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41" w:rsidRPr="00B22734" w:rsidRDefault="007B5C41" w:rsidP="00E71378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B22734">
        <w:rPr>
          <w:b/>
          <w:bCs/>
          <w:color w:val="000000"/>
          <w:lang w:val="uk-UA"/>
        </w:rPr>
        <w:t>2 рік навчання     6 клас</w:t>
      </w:r>
    </w:p>
    <w:p w:rsidR="007B5C41" w:rsidRPr="00B22734" w:rsidRDefault="007B5C41" w:rsidP="00E71378">
      <w:pPr>
        <w:shd w:val="clear" w:color="auto" w:fill="FFFFFF"/>
        <w:ind w:left="653" w:right="-67"/>
        <w:jc w:val="center"/>
        <w:rPr>
          <w:b/>
          <w:color w:val="000000"/>
          <w:lang w:val="uk-UA"/>
        </w:rPr>
      </w:pPr>
      <w:r w:rsidRPr="00B22734">
        <w:rPr>
          <w:b/>
          <w:color w:val="000000"/>
          <w:lang w:val="uk-UA"/>
        </w:rPr>
        <w:t>Баскетбол        Кількість уроків 20</w:t>
      </w:r>
    </w:p>
    <w:p w:rsidR="007B5C41" w:rsidRPr="00B22734" w:rsidRDefault="007B5C41" w:rsidP="00E71378">
      <w:pPr>
        <w:shd w:val="clear" w:color="auto" w:fill="FFFFFF"/>
        <w:rPr>
          <w:b/>
          <w:color w:val="000000"/>
          <w:lang w:val="uk-UA"/>
        </w:rPr>
      </w:pPr>
    </w:p>
    <w:p w:rsidR="007B5C41" w:rsidRPr="00B22734" w:rsidRDefault="007B5C41" w:rsidP="00E71378">
      <w:pPr>
        <w:jc w:val="center"/>
        <w:rPr>
          <w:b/>
          <w:bCs/>
          <w:i/>
          <w:color w:val="000000"/>
          <w:lang w:val="uk-UA"/>
        </w:rPr>
      </w:pPr>
      <w:bookmarkStart w:id="0" w:name="_GoBack"/>
      <w:bookmarkEnd w:id="0"/>
      <w:r w:rsidRPr="00B22734">
        <w:rPr>
          <w:b/>
          <w:bCs/>
          <w:i/>
          <w:color w:val="000000"/>
          <w:lang w:val="uk-UA"/>
        </w:rPr>
        <w:t>Державні вимоги до рівня загальноосвітньої</w:t>
      </w:r>
    </w:p>
    <w:p w:rsidR="007B5C41" w:rsidRPr="00B22734" w:rsidRDefault="007B5C41" w:rsidP="00E71378">
      <w:pPr>
        <w:jc w:val="center"/>
        <w:rPr>
          <w:b/>
          <w:bCs/>
          <w:i/>
          <w:color w:val="000000"/>
          <w:lang w:val="uk-UA"/>
        </w:rPr>
      </w:pPr>
      <w:r w:rsidRPr="00B22734">
        <w:rPr>
          <w:b/>
          <w:bCs/>
          <w:i/>
          <w:color w:val="000000"/>
          <w:lang w:val="uk-UA"/>
        </w:rPr>
        <w:t>підготовки учнів.</w:t>
      </w:r>
    </w:p>
    <w:p w:rsidR="007B5C41" w:rsidRPr="00B22734" w:rsidRDefault="007B5C41" w:rsidP="00E71378">
      <w:pPr>
        <w:ind w:left="180"/>
        <w:rPr>
          <w:b/>
          <w:bCs/>
          <w:color w:val="000000"/>
          <w:spacing w:val="-10"/>
          <w:lang w:val="uk-UA"/>
        </w:rPr>
      </w:pPr>
    </w:p>
    <w:p w:rsidR="007B5C41" w:rsidRPr="00B22734" w:rsidRDefault="007B5C41" w:rsidP="00E71378">
      <w:pPr>
        <w:ind w:left="180"/>
        <w:rPr>
          <w:color w:val="000000"/>
          <w:lang w:val="uk-UA"/>
        </w:rPr>
      </w:pPr>
      <w:r w:rsidRPr="00B22734">
        <w:rPr>
          <w:b/>
          <w:bCs/>
          <w:color w:val="000000"/>
          <w:spacing w:val="-10"/>
          <w:lang w:val="uk-UA"/>
        </w:rPr>
        <w:t>Учень:</w:t>
      </w:r>
    </w:p>
    <w:p w:rsidR="007B5C41" w:rsidRPr="00B22734" w:rsidRDefault="007B5C41" w:rsidP="00E71378">
      <w:pPr>
        <w:numPr>
          <w:ilvl w:val="0"/>
          <w:numId w:val="2"/>
        </w:numPr>
        <w:ind w:left="0" w:firstLine="0"/>
        <w:rPr>
          <w:color w:val="000000"/>
          <w:lang w:val="uk-UA"/>
        </w:rPr>
      </w:pPr>
      <w:r w:rsidRPr="00B22734">
        <w:rPr>
          <w:b/>
          <w:i/>
          <w:color w:val="000000"/>
          <w:lang w:val="uk-UA"/>
        </w:rPr>
        <w:t>називає</w:t>
      </w:r>
      <w:r w:rsidRPr="00B22734">
        <w:rPr>
          <w:color w:val="000000"/>
          <w:lang w:val="uk-UA"/>
        </w:rPr>
        <w:t xml:space="preserve"> способи покарання за порушення правил гри;</w:t>
      </w:r>
    </w:p>
    <w:p w:rsidR="007B5C41" w:rsidRPr="00B22734" w:rsidRDefault="007B5C41" w:rsidP="00E71378">
      <w:pPr>
        <w:numPr>
          <w:ilvl w:val="0"/>
          <w:numId w:val="2"/>
        </w:numPr>
        <w:shd w:val="clear" w:color="auto" w:fill="FFFFFF"/>
        <w:ind w:left="0" w:firstLine="0"/>
        <w:rPr>
          <w:color w:val="000000"/>
          <w:lang w:val="uk-UA"/>
        </w:rPr>
      </w:pPr>
      <w:r w:rsidRPr="00B22734">
        <w:rPr>
          <w:b/>
          <w:bCs/>
          <w:i/>
          <w:color w:val="000000"/>
          <w:lang w:val="uk-UA"/>
        </w:rPr>
        <w:t>характеризує</w:t>
      </w:r>
      <w:r w:rsidRPr="00B22734">
        <w:rPr>
          <w:i/>
          <w:color w:val="000000"/>
          <w:lang w:val="uk-UA"/>
        </w:rPr>
        <w:t>:</w:t>
      </w:r>
      <w:r w:rsidRPr="00B22734">
        <w:rPr>
          <w:color w:val="000000"/>
          <w:lang w:val="uk-UA"/>
        </w:rPr>
        <w:t xml:space="preserve"> історію розвитку баскетболу в Україні; </w:t>
      </w:r>
    </w:p>
    <w:p w:rsidR="007B5C41" w:rsidRPr="00B22734" w:rsidRDefault="007B5C41" w:rsidP="00E71378">
      <w:pPr>
        <w:numPr>
          <w:ilvl w:val="0"/>
          <w:numId w:val="2"/>
        </w:numPr>
        <w:tabs>
          <w:tab w:val="clear" w:pos="540"/>
          <w:tab w:val="num" w:pos="567"/>
        </w:tabs>
        <w:ind w:left="0" w:firstLine="0"/>
        <w:rPr>
          <w:color w:val="000000"/>
          <w:lang w:val="uk-UA"/>
        </w:rPr>
      </w:pPr>
      <w:r w:rsidRPr="00B22734">
        <w:rPr>
          <w:b/>
          <w:bCs/>
          <w:i/>
          <w:color w:val="000000"/>
          <w:lang w:val="uk-UA"/>
        </w:rPr>
        <w:t>пояснює</w:t>
      </w:r>
      <w:r w:rsidRPr="00B22734">
        <w:rPr>
          <w:b/>
          <w:bCs/>
          <w:color w:val="000000"/>
          <w:lang w:val="uk-UA"/>
        </w:rPr>
        <w:t xml:space="preserve"> </w:t>
      </w:r>
      <w:r w:rsidRPr="00B22734">
        <w:rPr>
          <w:bCs/>
          <w:color w:val="000000"/>
          <w:lang w:val="uk-UA"/>
        </w:rPr>
        <w:t>методику організації самостійних</w:t>
      </w:r>
      <w:r w:rsidRPr="00B22734">
        <w:rPr>
          <w:color w:val="000000"/>
          <w:lang w:val="uk-UA"/>
        </w:rPr>
        <w:t xml:space="preserve"> занять баскетболом;</w:t>
      </w:r>
    </w:p>
    <w:p w:rsidR="007B5C41" w:rsidRPr="00B22734" w:rsidRDefault="007B5C41" w:rsidP="00E71378">
      <w:pPr>
        <w:numPr>
          <w:ilvl w:val="0"/>
          <w:numId w:val="2"/>
        </w:numPr>
        <w:shd w:val="clear" w:color="auto" w:fill="FFFFFF"/>
        <w:ind w:left="0" w:firstLine="0"/>
        <w:rPr>
          <w:b/>
          <w:color w:val="000000"/>
          <w:lang w:val="uk-UA"/>
        </w:rPr>
      </w:pPr>
      <w:r w:rsidRPr="00B22734">
        <w:rPr>
          <w:b/>
          <w:i/>
          <w:color w:val="000000"/>
          <w:lang w:val="uk-UA"/>
        </w:rPr>
        <w:t>обґрунтовує</w:t>
      </w:r>
      <w:r w:rsidRPr="00B22734">
        <w:rPr>
          <w:b/>
          <w:color w:val="000000"/>
          <w:lang w:val="uk-UA"/>
        </w:rPr>
        <w:t xml:space="preserve">  </w:t>
      </w:r>
      <w:r w:rsidRPr="00B22734">
        <w:rPr>
          <w:color w:val="000000"/>
          <w:lang w:val="uk-UA"/>
        </w:rPr>
        <w:t>особливості харчування баскетболіста;</w:t>
      </w:r>
    </w:p>
    <w:p w:rsidR="007B5C41" w:rsidRPr="00B22734" w:rsidRDefault="007B5C41" w:rsidP="00E71378">
      <w:pPr>
        <w:numPr>
          <w:ilvl w:val="0"/>
          <w:numId w:val="2"/>
        </w:numPr>
        <w:shd w:val="clear" w:color="auto" w:fill="FFFFFF"/>
        <w:ind w:left="0" w:firstLine="0"/>
        <w:rPr>
          <w:b/>
          <w:color w:val="000000"/>
          <w:lang w:val="uk-UA"/>
        </w:rPr>
      </w:pPr>
      <w:r w:rsidRPr="00B22734">
        <w:rPr>
          <w:b/>
          <w:i/>
          <w:color w:val="000000"/>
          <w:lang w:val="uk-UA"/>
        </w:rPr>
        <w:t>наводить приклади</w:t>
      </w:r>
      <w:r w:rsidRPr="00B22734">
        <w:rPr>
          <w:color w:val="000000"/>
          <w:lang w:val="uk-UA"/>
        </w:rPr>
        <w:t xml:space="preserve"> негативного впливу шкідливих звичок на досягнення у спорті;</w:t>
      </w:r>
    </w:p>
    <w:p w:rsidR="007B5C41" w:rsidRPr="00B22734" w:rsidRDefault="007B5C41" w:rsidP="00E71378">
      <w:pPr>
        <w:shd w:val="clear" w:color="auto" w:fill="FFFFFF"/>
        <w:ind w:right="250"/>
        <w:rPr>
          <w:color w:val="000000"/>
          <w:lang w:val="uk-UA"/>
        </w:rPr>
      </w:pPr>
      <w:r w:rsidRPr="00B22734">
        <w:rPr>
          <w:b/>
          <w:bCs/>
          <w:color w:val="000000"/>
          <w:lang w:val="uk-UA"/>
        </w:rPr>
        <w:t xml:space="preserve"> </w:t>
      </w:r>
      <w:r w:rsidRPr="00B22734">
        <w:rPr>
          <w:b/>
          <w:bCs/>
          <w:i/>
          <w:color w:val="000000"/>
          <w:lang w:val="uk-UA"/>
        </w:rPr>
        <w:t>виконує</w:t>
      </w:r>
      <w:r w:rsidRPr="00B22734">
        <w:rPr>
          <w:b/>
          <w:bCs/>
          <w:color w:val="000000"/>
          <w:lang w:val="uk-UA"/>
        </w:rPr>
        <w:t xml:space="preserve">: </w:t>
      </w:r>
      <w:r w:rsidRPr="00B22734">
        <w:rPr>
          <w:color w:val="000000"/>
          <w:lang w:val="uk-UA"/>
        </w:rPr>
        <w:t xml:space="preserve">вправи на місці та в русі; вправи на розтягування, координацію рухів; вправи для корекції постави та профілактики плоскостопості; </w:t>
      </w:r>
    </w:p>
    <w:p w:rsidR="007B5C41" w:rsidRPr="00B22734" w:rsidRDefault="007B5C41" w:rsidP="00E71378">
      <w:pPr>
        <w:shd w:val="clear" w:color="auto" w:fill="FFFFFF"/>
        <w:ind w:right="250"/>
        <w:rPr>
          <w:color w:val="000000"/>
          <w:lang w:val="uk-UA"/>
        </w:rPr>
      </w:pPr>
      <w:r w:rsidRPr="00B22734">
        <w:rPr>
          <w:i/>
          <w:iCs/>
          <w:color w:val="000000"/>
          <w:lang w:val="uk-UA"/>
        </w:rPr>
        <w:t xml:space="preserve">- пересування: </w:t>
      </w:r>
      <w:r w:rsidRPr="00B22734">
        <w:rPr>
          <w:color w:val="000000"/>
          <w:lang w:val="uk-UA"/>
        </w:rPr>
        <w:t xml:space="preserve">чергування різних видів ходьби, бігу, стрибків, зупинок, поворотів; </w:t>
      </w:r>
      <w:proofErr w:type="spellStart"/>
      <w:r w:rsidRPr="00B22734">
        <w:rPr>
          <w:color w:val="000000"/>
          <w:lang w:val="uk-UA"/>
        </w:rPr>
        <w:t>пробігання</w:t>
      </w:r>
      <w:proofErr w:type="spellEnd"/>
      <w:r w:rsidRPr="00B22734">
        <w:rPr>
          <w:color w:val="000000"/>
          <w:lang w:val="uk-UA"/>
        </w:rPr>
        <w:t xml:space="preserve"> повторних відрізків (5- </w:t>
      </w:r>
      <w:smartTag w:uri="urn:schemas-microsoft-com:office:smarttags" w:element="metricconverter">
        <w:smartTagPr>
          <w:attr w:name="ProductID" w:val="15 м"/>
        </w:smartTagPr>
        <w:r w:rsidRPr="00B22734">
          <w:rPr>
            <w:color w:val="000000"/>
            <w:lang w:val="uk-UA"/>
          </w:rPr>
          <w:t>15 м</w:t>
        </w:r>
      </w:smartTag>
      <w:r w:rsidRPr="00B22734">
        <w:rPr>
          <w:color w:val="000000"/>
          <w:lang w:val="uk-UA"/>
        </w:rPr>
        <w:t xml:space="preserve">), прискорення з </w:t>
      </w:r>
      <w:proofErr w:type="spellStart"/>
      <w:r w:rsidRPr="00B22734">
        <w:rPr>
          <w:color w:val="000000"/>
          <w:lang w:val="uk-UA"/>
        </w:rPr>
        <w:t>м'ячем</w:t>
      </w:r>
      <w:proofErr w:type="spellEnd"/>
      <w:r w:rsidRPr="00B22734">
        <w:rPr>
          <w:color w:val="000000"/>
          <w:lang w:val="uk-UA"/>
        </w:rPr>
        <w:t>; «човниковий» біг 4х9м, способи пересування у нападі та захисті;</w:t>
      </w:r>
    </w:p>
    <w:p w:rsidR="007B5C41" w:rsidRPr="00B22734" w:rsidRDefault="007B5C41" w:rsidP="00E71378">
      <w:pPr>
        <w:shd w:val="clear" w:color="auto" w:fill="FFFFFF"/>
        <w:ind w:right="250"/>
        <w:rPr>
          <w:color w:val="000000"/>
          <w:lang w:val="uk-UA"/>
        </w:rPr>
      </w:pPr>
      <w:r w:rsidRPr="00B22734">
        <w:rPr>
          <w:i/>
          <w:color w:val="000000"/>
          <w:lang w:val="uk-UA"/>
        </w:rPr>
        <w:t>- кидки</w:t>
      </w:r>
      <w:r w:rsidRPr="00B22734">
        <w:rPr>
          <w:color w:val="000000"/>
          <w:lang w:val="uk-UA"/>
        </w:rPr>
        <w:t xml:space="preserve"> однією(двома) рукою зверху в русі (з двох кроків), кидки двома руками від голови; кидки однією рукою з місця з відскоком від щита та в кошик, штрафний кидок, «добивання» м'яча після невдалого кидка;</w:t>
      </w:r>
    </w:p>
    <w:p w:rsidR="007B5C41" w:rsidRPr="00B22734" w:rsidRDefault="007B5C41" w:rsidP="00E71378">
      <w:pPr>
        <w:shd w:val="clear" w:color="auto" w:fill="FFFFFF"/>
        <w:ind w:right="250"/>
        <w:rPr>
          <w:color w:val="000000"/>
          <w:lang w:val="uk-UA"/>
        </w:rPr>
      </w:pPr>
      <w:r w:rsidRPr="00B22734">
        <w:rPr>
          <w:b/>
          <w:bCs/>
          <w:i/>
          <w:color w:val="000000"/>
          <w:lang w:val="uk-UA"/>
        </w:rPr>
        <w:t xml:space="preserve">застосовує: </w:t>
      </w:r>
      <w:r w:rsidRPr="00B22734">
        <w:rPr>
          <w:i/>
          <w:iCs/>
          <w:color w:val="000000"/>
          <w:lang w:val="uk-UA"/>
        </w:rPr>
        <w:t xml:space="preserve"> </w:t>
      </w:r>
      <w:r w:rsidRPr="00B22734">
        <w:rPr>
          <w:iCs/>
          <w:color w:val="000000"/>
          <w:lang w:val="uk-UA"/>
        </w:rPr>
        <w:t>ловлення та</w:t>
      </w:r>
      <w:r w:rsidRPr="00B22734">
        <w:rPr>
          <w:i/>
          <w:iCs/>
          <w:color w:val="000000"/>
          <w:lang w:val="uk-UA"/>
        </w:rPr>
        <w:t xml:space="preserve"> </w:t>
      </w:r>
      <w:r w:rsidRPr="00B22734">
        <w:rPr>
          <w:color w:val="000000"/>
          <w:lang w:val="uk-UA"/>
        </w:rPr>
        <w:t>передачі м'яча двома руками від грудей; однією рукою від плеча в парах, трійках; серійні стрибки поштовхом однією і двома ногами з дотиком до предметів, розташованих на різній висоті; вивчені способи пересування в поєднанні з фінтами, фінти на передачу м’яча; технічні прийоми нападу та захисту у взаємодії з партнерами під час гри;</w:t>
      </w:r>
    </w:p>
    <w:p w:rsidR="007B5C41" w:rsidRPr="00B22734" w:rsidRDefault="007B5C41" w:rsidP="00E71378">
      <w:pPr>
        <w:shd w:val="clear" w:color="auto" w:fill="FFFFFF"/>
        <w:ind w:right="230"/>
        <w:rPr>
          <w:color w:val="000000"/>
          <w:lang w:val="uk-UA"/>
        </w:rPr>
      </w:pPr>
      <w:r w:rsidRPr="00B22734">
        <w:rPr>
          <w:b/>
          <w:bCs/>
          <w:i/>
          <w:color w:val="000000"/>
          <w:lang w:val="uk-UA"/>
        </w:rPr>
        <w:t>здійснює:</w:t>
      </w:r>
      <w:r w:rsidRPr="00B22734">
        <w:rPr>
          <w:b/>
          <w:bCs/>
          <w:color w:val="000000"/>
          <w:lang w:val="uk-UA"/>
        </w:rPr>
        <w:t xml:space="preserve"> </w:t>
      </w:r>
      <w:r w:rsidRPr="00B22734">
        <w:rPr>
          <w:color w:val="000000"/>
          <w:lang w:val="uk-UA"/>
        </w:rPr>
        <w:t>ведення м'яча без зорового контролю зі зміною висоти відскоку та напряму руху; ведення м'яча правою або лівою рукою з наступною передачею в колонах, парах, трійках; ігрові вправи та естафети з веденням м'яча; вибір ігрового моменту та способу ведення м'яча, вибір місця для ігрових дій; вибір способу та ігрового моменту для виконання кидка м'яча в кошик; підбір м'яча, що відскочив від щита, вибір позиції в залежності від місця розташування нападника на майданчику; вибір місця під час підбирання м'яча, що відскочив від щита; вибір ігрового моменту для перехоплення, підбирання, виривання та вибивання м'яча; вибір ігрового моменту для накривання та відбивання м'яча під час виконання кидка в кошик; вибір способу протидії проходу нападаючого під щит із веденням;</w:t>
      </w:r>
    </w:p>
    <w:p w:rsidR="007B5C41" w:rsidRPr="00B22734" w:rsidRDefault="007B5C41" w:rsidP="00E71378">
      <w:pPr>
        <w:shd w:val="clear" w:color="auto" w:fill="FFFFFF"/>
        <w:ind w:right="10"/>
        <w:rPr>
          <w:color w:val="000000"/>
          <w:lang w:val="uk-UA"/>
        </w:rPr>
      </w:pPr>
      <w:r w:rsidRPr="00B22734">
        <w:rPr>
          <w:b/>
          <w:bCs/>
          <w:i/>
          <w:color w:val="000000"/>
          <w:lang w:val="uk-UA"/>
        </w:rPr>
        <w:t>дотримується правил:</w:t>
      </w:r>
      <w:r w:rsidRPr="00B22734">
        <w:rPr>
          <w:b/>
          <w:bCs/>
          <w:color w:val="000000"/>
          <w:lang w:val="uk-UA"/>
        </w:rPr>
        <w:t xml:space="preserve"> </w:t>
      </w:r>
      <w:r w:rsidRPr="00B22734">
        <w:rPr>
          <w:color w:val="000000"/>
          <w:lang w:val="uk-UA"/>
        </w:rPr>
        <w:t>естафет, рухливих ігор та навчальних ігор у баскетбол; техніки безпеки під час занять баскетболом.</w:t>
      </w:r>
    </w:p>
    <w:p w:rsidR="007B5C41" w:rsidRPr="00B22734" w:rsidRDefault="007B5C41" w:rsidP="00E71378">
      <w:pPr>
        <w:shd w:val="clear" w:color="auto" w:fill="FFFFFF"/>
        <w:ind w:right="10"/>
        <w:jc w:val="center"/>
        <w:rPr>
          <w:color w:val="000000"/>
          <w:lang w:val="uk-UA"/>
        </w:rPr>
      </w:pPr>
      <w:r w:rsidRPr="00B22734">
        <w:rPr>
          <w:b/>
          <w:color w:val="000000"/>
          <w:spacing w:val="1"/>
          <w:lang w:val="uk-UA"/>
        </w:rPr>
        <w:t>Контрольні навчальні    нормативи і вимоги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600"/>
        <w:gridCol w:w="1818"/>
        <w:gridCol w:w="1415"/>
        <w:gridCol w:w="1552"/>
        <w:gridCol w:w="1319"/>
      </w:tblGrid>
      <w:tr w:rsidR="00B22734" w:rsidRPr="00B22734" w:rsidTr="003253E4">
        <w:tc>
          <w:tcPr>
            <w:tcW w:w="2149" w:type="pct"/>
          </w:tcPr>
          <w:p w:rsidR="007B5C41" w:rsidRPr="00B22734" w:rsidRDefault="007B5C41" w:rsidP="00E71378">
            <w:pPr>
              <w:jc w:val="center"/>
              <w:rPr>
                <w:b/>
                <w:color w:val="000000"/>
                <w:lang w:val="uk-UA"/>
              </w:rPr>
            </w:pPr>
            <w:r w:rsidRPr="00B22734">
              <w:rPr>
                <w:b/>
                <w:color w:val="000000"/>
                <w:lang w:val="uk-UA"/>
              </w:rPr>
              <w:t>Зміст навчального матеріалу</w:t>
            </w:r>
          </w:p>
        </w:tc>
        <w:tc>
          <w:tcPr>
            <w:tcW w:w="2851" w:type="pct"/>
            <w:gridSpan w:val="4"/>
          </w:tcPr>
          <w:p w:rsidR="007B5C41" w:rsidRPr="00B22734" w:rsidRDefault="007B5C41" w:rsidP="00E71378">
            <w:pPr>
              <w:jc w:val="center"/>
              <w:rPr>
                <w:b/>
                <w:color w:val="000000"/>
                <w:lang w:val="uk-UA"/>
              </w:rPr>
            </w:pPr>
            <w:r w:rsidRPr="00B22734">
              <w:rPr>
                <w:b/>
                <w:color w:val="000000"/>
                <w:lang w:val="uk-UA"/>
              </w:rPr>
              <w:t>Рівень навчальних досягнень</w:t>
            </w:r>
          </w:p>
        </w:tc>
      </w:tr>
      <w:tr w:rsidR="00B22734" w:rsidRPr="00B22734" w:rsidTr="003253E4">
        <w:tc>
          <w:tcPr>
            <w:tcW w:w="2149" w:type="pct"/>
            <w:vMerge w:val="restart"/>
          </w:tcPr>
          <w:p w:rsidR="007B5C41" w:rsidRPr="00B22734" w:rsidRDefault="007B5C41" w:rsidP="00E71378">
            <w:pPr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>6 кидків м’яча у кошик однією рукою зверху, двома руками від голови (дів), стоячи збоку на відстані 3м від щита, кількість влучень:</w:t>
            </w:r>
          </w:p>
          <w:p w:rsidR="007B5C41" w:rsidRPr="00B22734" w:rsidRDefault="007B5C41" w:rsidP="00E71378">
            <w:pPr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 xml:space="preserve">                              хлопці</w:t>
            </w:r>
          </w:p>
          <w:p w:rsidR="007B5C41" w:rsidRPr="00B22734" w:rsidRDefault="007B5C41" w:rsidP="00E71378">
            <w:pPr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 xml:space="preserve">                            дівчата</w:t>
            </w:r>
          </w:p>
        </w:tc>
        <w:tc>
          <w:tcPr>
            <w:tcW w:w="849" w:type="pct"/>
          </w:tcPr>
          <w:p w:rsidR="007B5C41" w:rsidRPr="00B22734" w:rsidRDefault="007B5C41" w:rsidP="00E71378">
            <w:pPr>
              <w:jc w:val="center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>початковий</w:t>
            </w:r>
          </w:p>
        </w:tc>
        <w:tc>
          <w:tcPr>
            <w:tcW w:w="661" w:type="pct"/>
          </w:tcPr>
          <w:p w:rsidR="007B5C41" w:rsidRPr="00B22734" w:rsidRDefault="007B5C41" w:rsidP="00E71378">
            <w:pPr>
              <w:jc w:val="center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>середній</w:t>
            </w:r>
          </w:p>
        </w:tc>
        <w:tc>
          <w:tcPr>
            <w:tcW w:w="725" w:type="pct"/>
          </w:tcPr>
          <w:p w:rsidR="007B5C41" w:rsidRPr="00B22734" w:rsidRDefault="007B5C41" w:rsidP="00E71378">
            <w:pPr>
              <w:jc w:val="center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>достатній</w:t>
            </w:r>
          </w:p>
        </w:tc>
        <w:tc>
          <w:tcPr>
            <w:tcW w:w="615" w:type="pct"/>
          </w:tcPr>
          <w:p w:rsidR="007B5C41" w:rsidRPr="00B22734" w:rsidRDefault="007B5C41" w:rsidP="00E71378">
            <w:pPr>
              <w:jc w:val="center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>високий</w:t>
            </w:r>
          </w:p>
        </w:tc>
      </w:tr>
      <w:tr w:rsidR="00B22734" w:rsidRPr="00B22734" w:rsidTr="007B5C41">
        <w:trPr>
          <w:trHeight w:val="1048"/>
        </w:trPr>
        <w:tc>
          <w:tcPr>
            <w:tcW w:w="2149" w:type="pct"/>
            <w:vMerge/>
          </w:tcPr>
          <w:p w:rsidR="007B5C41" w:rsidRPr="00B22734" w:rsidRDefault="007B5C41" w:rsidP="00E71378">
            <w:pPr>
              <w:rPr>
                <w:color w:val="000000"/>
                <w:lang w:val="uk-UA"/>
              </w:rPr>
            </w:pPr>
          </w:p>
        </w:tc>
        <w:tc>
          <w:tcPr>
            <w:tcW w:w="849" w:type="pct"/>
          </w:tcPr>
          <w:p w:rsidR="007B5C41" w:rsidRPr="00B22734" w:rsidRDefault="007B5C41" w:rsidP="00E71378">
            <w:pPr>
              <w:jc w:val="center"/>
              <w:rPr>
                <w:color w:val="000000"/>
                <w:lang w:val="uk-UA"/>
              </w:rPr>
            </w:pPr>
          </w:p>
          <w:p w:rsidR="007B5C41" w:rsidRPr="00B22734" w:rsidRDefault="007B5C41" w:rsidP="00E71378">
            <w:pPr>
              <w:jc w:val="center"/>
              <w:rPr>
                <w:color w:val="000000"/>
                <w:lang w:val="uk-UA"/>
              </w:rPr>
            </w:pPr>
          </w:p>
          <w:p w:rsidR="007B5C41" w:rsidRPr="00B22734" w:rsidRDefault="007B5C41" w:rsidP="00E71378">
            <w:pPr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>жодного влучного кидка</w:t>
            </w:r>
          </w:p>
        </w:tc>
        <w:tc>
          <w:tcPr>
            <w:tcW w:w="661" w:type="pct"/>
          </w:tcPr>
          <w:p w:rsidR="007B5C41" w:rsidRPr="00B22734" w:rsidRDefault="007B5C41" w:rsidP="00E71378">
            <w:pPr>
              <w:jc w:val="center"/>
              <w:rPr>
                <w:color w:val="000000"/>
                <w:lang w:val="uk-UA"/>
              </w:rPr>
            </w:pPr>
          </w:p>
          <w:p w:rsidR="007B5C41" w:rsidRPr="00B22734" w:rsidRDefault="007B5C41" w:rsidP="00E71378">
            <w:pPr>
              <w:rPr>
                <w:color w:val="000000"/>
                <w:lang w:val="uk-UA"/>
              </w:rPr>
            </w:pPr>
          </w:p>
          <w:p w:rsidR="007B5C41" w:rsidRPr="00B22734" w:rsidRDefault="007B5C41" w:rsidP="00E71378">
            <w:pPr>
              <w:jc w:val="center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>1</w:t>
            </w:r>
          </w:p>
          <w:p w:rsidR="007B5C41" w:rsidRPr="00B22734" w:rsidRDefault="007B5C41" w:rsidP="00E71378">
            <w:pPr>
              <w:jc w:val="center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>1</w:t>
            </w:r>
          </w:p>
        </w:tc>
        <w:tc>
          <w:tcPr>
            <w:tcW w:w="725" w:type="pct"/>
          </w:tcPr>
          <w:p w:rsidR="007B5C41" w:rsidRPr="00B22734" w:rsidRDefault="007B5C41" w:rsidP="00E71378">
            <w:pPr>
              <w:jc w:val="center"/>
              <w:rPr>
                <w:color w:val="000000"/>
                <w:lang w:val="uk-UA"/>
              </w:rPr>
            </w:pPr>
          </w:p>
          <w:p w:rsidR="007B5C41" w:rsidRPr="00B22734" w:rsidRDefault="007B5C41" w:rsidP="00E71378">
            <w:pPr>
              <w:rPr>
                <w:color w:val="000000"/>
                <w:lang w:val="uk-UA"/>
              </w:rPr>
            </w:pPr>
          </w:p>
          <w:p w:rsidR="007B5C41" w:rsidRPr="00B22734" w:rsidRDefault="007B5C41" w:rsidP="00E71378">
            <w:pPr>
              <w:jc w:val="center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>2</w:t>
            </w:r>
          </w:p>
          <w:p w:rsidR="007B5C41" w:rsidRPr="00B22734" w:rsidRDefault="007B5C41" w:rsidP="00E71378">
            <w:pPr>
              <w:jc w:val="center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>2</w:t>
            </w:r>
          </w:p>
        </w:tc>
        <w:tc>
          <w:tcPr>
            <w:tcW w:w="615" w:type="pct"/>
          </w:tcPr>
          <w:p w:rsidR="007B5C41" w:rsidRPr="00B22734" w:rsidRDefault="007B5C41" w:rsidP="00E71378">
            <w:pPr>
              <w:jc w:val="center"/>
              <w:rPr>
                <w:color w:val="000000"/>
                <w:lang w:val="uk-UA"/>
              </w:rPr>
            </w:pPr>
          </w:p>
          <w:p w:rsidR="007B5C41" w:rsidRPr="00B22734" w:rsidRDefault="007B5C41" w:rsidP="00E71378">
            <w:pPr>
              <w:rPr>
                <w:color w:val="000000"/>
                <w:lang w:val="uk-UA"/>
              </w:rPr>
            </w:pPr>
          </w:p>
          <w:p w:rsidR="007B5C41" w:rsidRPr="00B22734" w:rsidRDefault="007B5C41" w:rsidP="00E71378">
            <w:pPr>
              <w:jc w:val="center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>3</w:t>
            </w:r>
          </w:p>
          <w:p w:rsidR="007B5C41" w:rsidRPr="00B22734" w:rsidRDefault="007B5C41" w:rsidP="00E71378">
            <w:pPr>
              <w:jc w:val="center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>3</w:t>
            </w:r>
          </w:p>
        </w:tc>
      </w:tr>
      <w:tr w:rsidR="007B5C41" w:rsidRPr="00B22734" w:rsidTr="003253E4">
        <w:tc>
          <w:tcPr>
            <w:tcW w:w="2149" w:type="pct"/>
          </w:tcPr>
          <w:p w:rsidR="007B5C41" w:rsidRPr="00B22734" w:rsidRDefault="007B5C41" w:rsidP="00E71378">
            <w:pPr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>10 передач м’яча (на місці) у парах на відстані 4м одним із вивчених способів:</w:t>
            </w:r>
          </w:p>
          <w:p w:rsidR="007B5C41" w:rsidRPr="00B22734" w:rsidRDefault="007B5C41" w:rsidP="00E71378">
            <w:pPr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 xml:space="preserve">                                  хлопці</w:t>
            </w:r>
          </w:p>
          <w:p w:rsidR="007B5C41" w:rsidRPr="00B22734" w:rsidRDefault="007B5C41" w:rsidP="00E71378">
            <w:pPr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 xml:space="preserve">                                дівчата</w:t>
            </w:r>
          </w:p>
        </w:tc>
        <w:tc>
          <w:tcPr>
            <w:tcW w:w="849" w:type="pct"/>
          </w:tcPr>
          <w:p w:rsidR="007B5C41" w:rsidRPr="00B22734" w:rsidRDefault="007B5C41" w:rsidP="00E71378">
            <w:pPr>
              <w:jc w:val="center"/>
              <w:rPr>
                <w:color w:val="000000"/>
                <w:lang w:val="uk-UA"/>
              </w:rPr>
            </w:pPr>
          </w:p>
          <w:p w:rsidR="007B5C41" w:rsidRPr="00B22734" w:rsidRDefault="007B5C41" w:rsidP="00E71378">
            <w:pPr>
              <w:jc w:val="center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>Жодної правильно виконаної передачі</w:t>
            </w:r>
          </w:p>
        </w:tc>
        <w:tc>
          <w:tcPr>
            <w:tcW w:w="661" w:type="pct"/>
          </w:tcPr>
          <w:p w:rsidR="007B5C41" w:rsidRPr="00B22734" w:rsidRDefault="007B5C41" w:rsidP="00E71378">
            <w:pPr>
              <w:jc w:val="center"/>
              <w:rPr>
                <w:color w:val="000000"/>
                <w:lang w:val="uk-UA"/>
              </w:rPr>
            </w:pPr>
          </w:p>
          <w:p w:rsidR="007B5C41" w:rsidRPr="00B22734" w:rsidRDefault="007B5C41" w:rsidP="00E71378">
            <w:pPr>
              <w:rPr>
                <w:color w:val="000000"/>
                <w:lang w:val="uk-UA"/>
              </w:rPr>
            </w:pPr>
          </w:p>
          <w:p w:rsidR="007B5C41" w:rsidRPr="00B22734" w:rsidRDefault="007B5C41" w:rsidP="00E71378">
            <w:pPr>
              <w:jc w:val="center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>3</w:t>
            </w:r>
          </w:p>
          <w:p w:rsidR="007B5C41" w:rsidRPr="00B22734" w:rsidRDefault="007B5C41" w:rsidP="00E71378">
            <w:pPr>
              <w:jc w:val="center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>1</w:t>
            </w:r>
          </w:p>
        </w:tc>
        <w:tc>
          <w:tcPr>
            <w:tcW w:w="725" w:type="pct"/>
          </w:tcPr>
          <w:p w:rsidR="007B5C41" w:rsidRPr="00B22734" w:rsidRDefault="007B5C41" w:rsidP="00E71378">
            <w:pPr>
              <w:jc w:val="center"/>
              <w:rPr>
                <w:color w:val="000000"/>
                <w:lang w:val="uk-UA"/>
              </w:rPr>
            </w:pPr>
          </w:p>
          <w:p w:rsidR="007B5C41" w:rsidRPr="00B22734" w:rsidRDefault="007B5C41" w:rsidP="00E71378">
            <w:pPr>
              <w:rPr>
                <w:color w:val="000000"/>
                <w:lang w:val="uk-UA"/>
              </w:rPr>
            </w:pPr>
          </w:p>
          <w:p w:rsidR="007B5C41" w:rsidRPr="00B22734" w:rsidRDefault="007B5C41" w:rsidP="00E71378">
            <w:pPr>
              <w:jc w:val="center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>5</w:t>
            </w:r>
          </w:p>
          <w:p w:rsidR="007B5C41" w:rsidRPr="00B22734" w:rsidRDefault="007B5C41" w:rsidP="00E71378">
            <w:pPr>
              <w:jc w:val="center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>2</w:t>
            </w:r>
          </w:p>
        </w:tc>
        <w:tc>
          <w:tcPr>
            <w:tcW w:w="615" w:type="pct"/>
          </w:tcPr>
          <w:p w:rsidR="007B5C41" w:rsidRPr="00B22734" w:rsidRDefault="007B5C41" w:rsidP="00E71378">
            <w:pPr>
              <w:jc w:val="center"/>
              <w:rPr>
                <w:color w:val="000000"/>
                <w:lang w:val="uk-UA"/>
              </w:rPr>
            </w:pPr>
          </w:p>
          <w:p w:rsidR="007B5C41" w:rsidRPr="00B22734" w:rsidRDefault="007B5C41" w:rsidP="00E71378">
            <w:pPr>
              <w:rPr>
                <w:color w:val="000000"/>
                <w:lang w:val="uk-UA"/>
              </w:rPr>
            </w:pPr>
          </w:p>
          <w:p w:rsidR="007B5C41" w:rsidRPr="00B22734" w:rsidRDefault="007B5C41" w:rsidP="00E71378">
            <w:pPr>
              <w:jc w:val="center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>8</w:t>
            </w:r>
          </w:p>
          <w:p w:rsidR="007B5C41" w:rsidRPr="00B22734" w:rsidRDefault="007B5C41" w:rsidP="00E71378">
            <w:pPr>
              <w:jc w:val="center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>5</w:t>
            </w:r>
          </w:p>
        </w:tc>
      </w:tr>
    </w:tbl>
    <w:p w:rsidR="007B5C41" w:rsidRPr="00B22734" w:rsidRDefault="007B5C41" w:rsidP="00E71378">
      <w:pPr>
        <w:rPr>
          <w:color w:val="000000"/>
          <w:sz w:val="28"/>
          <w:szCs w:val="28"/>
          <w:lang w:val="uk-UA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8"/>
        <w:gridCol w:w="8746"/>
        <w:gridCol w:w="1154"/>
      </w:tblGrid>
      <w:tr w:rsidR="00B22734" w:rsidRPr="00B22734" w:rsidTr="003253E4">
        <w:trPr>
          <w:trHeight w:hRule="exact" w:val="447"/>
        </w:trPr>
        <w:tc>
          <w:tcPr>
            <w:tcW w:w="3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5C41" w:rsidRPr="00B22734" w:rsidRDefault="007B5C41" w:rsidP="00E71378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>№</w:t>
            </w:r>
          </w:p>
          <w:p w:rsidR="007B5C41" w:rsidRPr="00B22734" w:rsidRDefault="007B5C41" w:rsidP="00E71378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>п\п</w:t>
            </w:r>
          </w:p>
          <w:p w:rsidR="007B5C41" w:rsidRPr="00B22734" w:rsidRDefault="007B5C41" w:rsidP="00E71378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41" w:rsidRPr="00B22734" w:rsidRDefault="007B5C41" w:rsidP="00E71378">
            <w:pPr>
              <w:pStyle w:val="4"/>
              <w:rPr>
                <w:sz w:val="20"/>
                <w:szCs w:val="20"/>
              </w:rPr>
            </w:pPr>
            <w:r w:rsidRPr="00B22734">
              <w:rPr>
                <w:sz w:val="20"/>
                <w:szCs w:val="20"/>
              </w:rPr>
              <w:t>Зміст навчального матеріалу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5C41" w:rsidRPr="00B22734" w:rsidRDefault="007B5C41" w:rsidP="00E71378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>Дата</w:t>
            </w:r>
          </w:p>
        </w:tc>
      </w:tr>
      <w:tr w:rsidR="00B22734" w:rsidRPr="00B22734" w:rsidTr="007B5C41">
        <w:trPr>
          <w:trHeight w:hRule="exact" w:val="1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41" w:rsidRPr="00B22734" w:rsidRDefault="007B5C41" w:rsidP="00E71378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 xml:space="preserve">Теорія: «Історія розвитку баскетболу в Україні. Правила гри в міні-баскетбол. ТБ.» Пересування в основній </w:t>
            </w:r>
            <w:proofErr w:type="spellStart"/>
            <w:r w:rsidRPr="00B22734">
              <w:rPr>
                <w:color w:val="000000"/>
                <w:lang w:val="uk-UA"/>
              </w:rPr>
              <w:t>стійці</w:t>
            </w:r>
            <w:proofErr w:type="spellEnd"/>
            <w:r w:rsidRPr="00B22734">
              <w:rPr>
                <w:color w:val="000000"/>
                <w:lang w:val="uk-UA"/>
              </w:rPr>
              <w:t xml:space="preserve"> приставним кроком правим, лівим боком, спиною вперед. Комплекс вправ РГГ. Школа м'яча. Передача м'яча двома руками від грудей, однією від плеча на місці та з кроком уперед. Зупинка на передачу м'яча. Ведення м'яча на місці правою та лівою рукою з різних вихідних положень, з різною висотою відскоку м'яча від підлоги та у русі. Рухливі ігри.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B22734" w:rsidRPr="00B22734" w:rsidTr="007B5C41">
        <w:trPr>
          <w:trHeight w:hRule="exact" w:val="1577"/>
        </w:trPr>
        <w:tc>
          <w:tcPr>
            <w:tcW w:w="3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</w:p>
        </w:tc>
        <w:tc>
          <w:tcPr>
            <w:tcW w:w="41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 xml:space="preserve">ТБ. Пересування в </w:t>
            </w:r>
            <w:proofErr w:type="spellStart"/>
            <w:r w:rsidRPr="00B22734">
              <w:rPr>
                <w:color w:val="000000"/>
                <w:lang w:val="uk-UA"/>
              </w:rPr>
              <w:t>стійці</w:t>
            </w:r>
            <w:proofErr w:type="spellEnd"/>
            <w:r w:rsidRPr="00B22734">
              <w:rPr>
                <w:color w:val="000000"/>
                <w:lang w:val="uk-UA"/>
              </w:rPr>
              <w:t xml:space="preserve"> баскетболіста, прискорення, зупинки, повороти. Комплекс вправ РГГ. Школа м'яча. Зупинка стрибком на м'яч, що відскочив від підлоги та на передачу. Виривання м'яча (праця у парах). Передачі м'яча двома та однією руками з кроком уперед та в русі. Ведення м'яча правою та лівою руками на місці без зорового контролю, з різною висотою відскоку м'яча. Кидки (на техніку) двома руками від грудей біля стіни чи з партнером, кидки у кошик двома або однією рукою під різним кутом до щита. Рухливі ігри.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</w:p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B22734" w:rsidRPr="00B22734" w:rsidTr="007B5C41">
        <w:trPr>
          <w:trHeight w:hRule="exact" w:val="1568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 xml:space="preserve">ТБ. Теорія: «Взаємодія гравців на майданчику»- р/гра «Рибак та рибки» або інша. Пересування в </w:t>
            </w:r>
            <w:proofErr w:type="spellStart"/>
            <w:r w:rsidRPr="00B22734">
              <w:rPr>
                <w:color w:val="000000"/>
                <w:lang w:val="uk-UA"/>
              </w:rPr>
              <w:t>стійці</w:t>
            </w:r>
            <w:proofErr w:type="spellEnd"/>
            <w:r w:rsidRPr="00B22734">
              <w:rPr>
                <w:color w:val="000000"/>
                <w:lang w:val="uk-UA"/>
              </w:rPr>
              <w:t xml:space="preserve"> баскетболіста, прискорення, зупинки, повороти. . Зупинка стрибком та подвійним кроком без м'яча за зоровим сигналом. Комплекс вправ РГГ.  Школа м'яча. Ведення  на місці та у русі без зорового контролю м'яча. Виривання та вибивання м'яча. Передача м'яча двома та однією рукою на місці та у русі. Імітація кидка у кошик двома руками від грудей біля стіни чи з партнером. Подвійний крок – імітація. Кидок м’яча у кошик після подвійного кроку. Рухливі ігри.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B22734" w:rsidRPr="00B22734" w:rsidTr="007B5C41">
        <w:trPr>
          <w:trHeight w:hRule="exact" w:val="1284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</w:p>
        </w:tc>
        <w:tc>
          <w:tcPr>
            <w:tcW w:w="4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 xml:space="preserve">Теорія: «Способи покарання за порушення правил гри». ТБ. Пересування в </w:t>
            </w:r>
            <w:proofErr w:type="spellStart"/>
            <w:r w:rsidRPr="00B22734">
              <w:rPr>
                <w:color w:val="000000"/>
                <w:lang w:val="uk-UA"/>
              </w:rPr>
              <w:t>стійці</w:t>
            </w:r>
            <w:proofErr w:type="spellEnd"/>
            <w:r w:rsidRPr="00B22734">
              <w:rPr>
                <w:color w:val="000000"/>
                <w:lang w:val="uk-UA"/>
              </w:rPr>
              <w:t xml:space="preserve"> баскетболіста. Зупинка стрибком та у два кроки без м'яча та під час бігу. Комплекс ЗРВ. Школа м'яча Ведення м'яча у русі. Передачі м’яча двома та однією руками у русі кроком. Імітація кидка у кошик двома руками від плеча біля стіни чи з партнером. Кидки м’яча у кошик двома руками від грудей. Вибивання, виривання м'яча. Учбова гра або рухлива гра: “Боротьба за м'яч”.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</w:p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B22734" w:rsidRPr="00B22734" w:rsidTr="007B5C41">
        <w:trPr>
          <w:trHeight w:hRule="exact" w:val="1280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 xml:space="preserve">ТБ. Пересування в </w:t>
            </w:r>
            <w:proofErr w:type="spellStart"/>
            <w:r w:rsidRPr="00B22734">
              <w:rPr>
                <w:color w:val="000000"/>
                <w:lang w:val="uk-UA"/>
              </w:rPr>
              <w:t>стійці</w:t>
            </w:r>
            <w:proofErr w:type="spellEnd"/>
            <w:r w:rsidRPr="00B22734">
              <w:rPr>
                <w:color w:val="000000"/>
                <w:lang w:val="uk-UA"/>
              </w:rPr>
              <w:t xml:space="preserve"> баскетболіста врізнобіч. Зупинка стрибком та у два кроком на м'яч, що відскочив від підлоги. Комплекс ЗРВ. Школа м'яча. Передача двома та однією руками в русі кроком. Ведення м'яча правою та лівою рукою у русі. Імітація кидка у кошик однією рукою від плеча у стрибку біля стіни чи з партнером. Кидок у кошик двома руками від грудей та голови (S=2 м) під різним кутом до щита. Учбова гра.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</w:p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B22734" w:rsidRPr="00B22734" w:rsidTr="007B5C41">
        <w:trPr>
          <w:trHeight w:hRule="exact" w:val="1276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  <w:proofErr w:type="spellStart"/>
            <w:r w:rsidRPr="00B22734">
              <w:rPr>
                <w:color w:val="000000"/>
                <w:lang w:val="uk-UA"/>
              </w:rPr>
              <w:t>Теорія:«Особливості</w:t>
            </w:r>
            <w:proofErr w:type="spellEnd"/>
            <w:r w:rsidRPr="00B22734">
              <w:rPr>
                <w:color w:val="000000"/>
                <w:lang w:val="uk-UA"/>
              </w:rPr>
              <w:t xml:space="preserve"> харчування баскетболіста». ТБ. Пересування, прискорення, зупинки, повороти. Зупинка стрибком та у два кроки після ведення м’яча. Комплекс ЗРВ. Школа м’яча. Ведення м’яча зі зміною напрямку, висоти відскоку м’яча, швидкості. Передача м’яча правою та лівою рукою від плеча. Подвійний крок – імітація без м’яча. Кидок м’яча у кошик після подвійного кроку. Рухливі ігри  або учбова гра.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B22734" w:rsidRPr="00B22734" w:rsidTr="007B5C41">
        <w:trPr>
          <w:trHeight w:hRule="exact" w:val="989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>ТБ. Пересування врізнобіч. Біг зі зміною напрямку за зоровим сигналом. Комплекс ЗРВ з предметом. Школа м’яча. Ведення м’яча зі зміною напрямку та швидкості – передача м’яча. Кидки в кошик однією та двома руками з відскоком від щита. Вибір місця для підбирання м'яча, що відскочив від щита, добивання м’яча. Рухливі ігри або учбова гра.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</w:p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B22734" w:rsidRPr="00B22734" w:rsidTr="007B5C41">
        <w:trPr>
          <w:trHeight w:hRule="exact" w:val="1265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 xml:space="preserve">ТБ. Теорія: «Негативний вплив шкідливих звичок на досягнення у спорті». Пересування в основній </w:t>
            </w:r>
            <w:proofErr w:type="spellStart"/>
            <w:r w:rsidRPr="00B22734">
              <w:rPr>
                <w:color w:val="000000"/>
                <w:lang w:val="uk-UA"/>
              </w:rPr>
              <w:t>стійці</w:t>
            </w:r>
            <w:proofErr w:type="spellEnd"/>
            <w:r w:rsidRPr="00B22734">
              <w:rPr>
                <w:color w:val="000000"/>
                <w:lang w:val="uk-UA"/>
              </w:rPr>
              <w:t xml:space="preserve"> баскетболіста. Біг зі зміною напрямку за зоровим сигналом. Комплекс ЗРВ з предметом. Школа м’яча. Передача м’яча у русі. Ведення м’яча зі зміною висоти відскоку на місці та у русі. Зупинка після ведення м’яча. Відбір м’яча. Кидки в кошик після подвійного кроку. Штрафні кидки. Рухливі ігри або учбова гра.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B22734" w:rsidRPr="00B22734" w:rsidTr="007B5C41">
        <w:trPr>
          <w:trHeight w:hRule="exact" w:val="850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 xml:space="preserve">ТБ. Пересування в основній </w:t>
            </w:r>
            <w:proofErr w:type="spellStart"/>
            <w:r w:rsidRPr="00B22734">
              <w:rPr>
                <w:color w:val="000000"/>
                <w:lang w:val="uk-UA"/>
              </w:rPr>
              <w:t>стійці</w:t>
            </w:r>
            <w:proofErr w:type="spellEnd"/>
            <w:r w:rsidRPr="00B22734">
              <w:rPr>
                <w:color w:val="000000"/>
                <w:lang w:val="uk-UA"/>
              </w:rPr>
              <w:t xml:space="preserve"> баскетболіста 1х1. Комплекс ЗРВ з предметом. Школа м’яча. Ведення та передача м’яча на місці та у русі. Подвійний крок. Кидок м’яча у кошик після подвійного кроку. Фінт на передачу – передача у протилежну сторону. Рухливі ігри або учбова гра.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B22734" w:rsidRPr="00B22734" w:rsidTr="007B5C41">
        <w:trPr>
          <w:trHeight w:hRule="exact" w:val="1121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 xml:space="preserve">ТБ. Пересування в основній </w:t>
            </w:r>
            <w:proofErr w:type="spellStart"/>
            <w:r w:rsidRPr="00B22734">
              <w:rPr>
                <w:color w:val="000000"/>
                <w:lang w:val="uk-UA"/>
              </w:rPr>
              <w:t>стійці</w:t>
            </w:r>
            <w:proofErr w:type="spellEnd"/>
            <w:r w:rsidRPr="00B22734">
              <w:rPr>
                <w:color w:val="000000"/>
                <w:lang w:val="uk-UA"/>
              </w:rPr>
              <w:t xml:space="preserve"> баскетболіста 1х1. Комплекс ЗРВ у парах. </w:t>
            </w:r>
            <w:proofErr w:type="spellStart"/>
            <w:r w:rsidRPr="00B22734">
              <w:rPr>
                <w:color w:val="000000"/>
                <w:lang w:val="uk-UA"/>
              </w:rPr>
              <w:t>Відволікальні</w:t>
            </w:r>
            <w:proofErr w:type="spellEnd"/>
            <w:r w:rsidRPr="00B22734">
              <w:rPr>
                <w:color w:val="000000"/>
                <w:lang w:val="uk-UA"/>
              </w:rPr>
              <w:t xml:space="preserve"> дії гравця для виходу до м’яча - гра. Ловлення м’яча з різною амплітудою польоту. Ведення м’яча зі зміною швидкості та напряму руху. Подвійний крок. Кидки м’яча у кошик однією та двома руками під різним кутом до кошика.  Підбір та перехоплення м’яча. Рухливі ігри або учбова гра.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B22734" w:rsidRPr="00B22734" w:rsidTr="007B5C41">
        <w:trPr>
          <w:trHeight w:hRule="exact" w:val="971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 xml:space="preserve">ТБ. Пересування: прискорення, зупинки, повороти. Комплекс ЗРВ у парах. Школа м’яча. Вправа: ведення – зупинка – передача м’яча партнеру – у трійках або у зустрічному русі. Штрафні кидки. Рухливі ігри з утриманням гравця та виходом на вільне місце, з використанням </w:t>
            </w:r>
            <w:proofErr w:type="spellStart"/>
            <w:r w:rsidRPr="00B22734">
              <w:rPr>
                <w:color w:val="000000"/>
                <w:lang w:val="uk-UA"/>
              </w:rPr>
              <w:t>відволікальних</w:t>
            </w:r>
            <w:proofErr w:type="spellEnd"/>
            <w:r w:rsidRPr="00B22734">
              <w:rPr>
                <w:color w:val="000000"/>
                <w:lang w:val="uk-UA"/>
              </w:rPr>
              <w:t xml:space="preserve"> дій - фінтів.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B22734" w:rsidRPr="00B22734" w:rsidTr="003253E4">
        <w:trPr>
          <w:trHeight w:hRule="exact" w:val="1155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  <w:proofErr w:type="spellStart"/>
            <w:r w:rsidRPr="00B22734">
              <w:rPr>
                <w:color w:val="000000"/>
                <w:lang w:val="uk-UA"/>
              </w:rPr>
              <w:t>Теорія:«М</w:t>
            </w:r>
            <w:r w:rsidRPr="00B22734">
              <w:rPr>
                <w:bCs/>
                <w:color w:val="000000"/>
                <w:lang w:val="uk-UA"/>
              </w:rPr>
              <w:t>етодика</w:t>
            </w:r>
            <w:proofErr w:type="spellEnd"/>
            <w:r w:rsidRPr="00B22734">
              <w:rPr>
                <w:bCs/>
                <w:color w:val="000000"/>
                <w:lang w:val="uk-UA"/>
              </w:rPr>
              <w:t xml:space="preserve"> організації самостійних</w:t>
            </w:r>
            <w:r w:rsidRPr="00B22734">
              <w:rPr>
                <w:color w:val="000000"/>
                <w:lang w:val="uk-UA"/>
              </w:rPr>
              <w:t xml:space="preserve"> занять баскетболом». ТБ. Пересування: зміна напрямку за зоровим сигналом. Комплекс ЗРВ у парах. Передача м’яча у русі. Виконання вивчених технічних елементів у зустрічному русі. Штрафні кидки. Дії гравця у захисті. Вихід на вільне місце – в ігровій формі.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B22734" w:rsidRPr="00B22734" w:rsidTr="007B5C41">
        <w:trPr>
          <w:trHeight w:hRule="exact" w:val="859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 xml:space="preserve">ТБ. Пересування в основній </w:t>
            </w:r>
            <w:proofErr w:type="spellStart"/>
            <w:r w:rsidRPr="00B22734">
              <w:rPr>
                <w:color w:val="000000"/>
                <w:lang w:val="uk-UA"/>
              </w:rPr>
              <w:t>стійці</w:t>
            </w:r>
            <w:proofErr w:type="spellEnd"/>
            <w:r w:rsidRPr="00B22734">
              <w:rPr>
                <w:color w:val="000000"/>
                <w:lang w:val="uk-UA"/>
              </w:rPr>
              <w:t xml:space="preserve"> гравця 1х1. Комплекс ЗРВ у парах. Школа м’яча. Ведення - передача м’яча у русі. Вибивання та виривання м’яча. Боротьба за м’яч. Підбір м’яча, який відскочив від щита. Кидок м’яча після подвійного кроку. Штрафні кидки. Учбова гра.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B22734" w:rsidRPr="00B22734" w:rsidTr="007B5C41">
        <w:trPr>
          <w:trHeight w:hRule="exact" w:val="1281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 xml:space="preserve">ТБ. Пересування в основній </w:t>
            </w:r>
            <w:proofErr w:type="spellStart"/>
            <w:r w:rsidRPr="00B22734">
              <w:rPr>
                <w:color w:val="000000"/>
                <w:lang w:val="uk-UA"/>
              </w:rPr>
              <w:t>стійці</w:t>
            </w:r>
            <w:proofErr w:type="spellEnd"/>
            <w:r w:rsidRPr="00B22734">
              <w:rPr>
                <w:color w:val="000000"/>
                <w:lang w:val="uk-UA"/>
              </w:rPr>
              <w:t xml:space="preserve"> баскетболіста 1х1, використання </w:t>
            </w:r>
            <w:proofErr w:type="spellStart"/>
            <w:r w:rsidRPr="00B22734">
              <w:rPr>
                <w:color w:val="000000"/>
                <w:lang w:val="uk-UA"/>
              </w:rPr>
              <w:t>відволікальних</w:t>
            </w:r>
            <w:proofErr w:type="spellEnd"/>
            <w:r w:rsidRPr="00B22734">
              <w:rPr>
                <w:color w:val="000000"/>
                <w:lang w:val="uk-UA"/>
              </w:rPr>
              <w:t xml:space="preserve"> дій. Комплекс ЗРВ. Передача м’яча у русі однією та двома руками. Ведення м’яча зі зміною напрямку, швидкості та висоти відскоку м’яча (у вигляді гри). Стрибки поштовхом двох і однією ногою з торканням предметів, які розташовані на різній висоті. Кидки м’яча у кошик з відскоком від щита. Штрафні кидки. Взаємодія гравців у нападі та захисті. Учбова гра.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B22734" w:rsidRPr="00B22734" w:rsidTr="007B5C41">
        <w:trPr>
          <w:trHeight w:hRule="exact" w:val="739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 xml:space="preserve">Т.Б. Пересування врізнобіч із захисником. Комплекс ЗРВ.  Фінти. Школа м’яча. Вправа: ведення м’яча – зупинка – повороти – передача. </w:t>
            </w:r>
            <w:r w:rsidRPr="00B22734">
              <w:rPr>
                <w:b/>
                <w:color w:val="000000"/>
                <w:lang w:val="uk-UA"/>
              </w:rPr>
              <w:t xml:space="preserve">Виконати на оцінку </w:t>
            </w:r>
            <w:proofErr w:type="spellStart"/>
            <w:r w:rsidRPr="00B22734">
              <w:rPr>
                <w:b/>
                <w:color w:val="000000"/>
                <w:lang w:val="uk-UA"/>
              </w:rPr>
              <w:t>к.н</w:t>
            </w:r>
            <w:proofErr w:type="spellEnd"/>
            <w:r w:rsidRPr="00B22734">
              <w:rPr>
                <w:b/>
                <w:color w:val="000000"/>
                <w:lang w:val="uk-UA"/>
              </w:rPr>
              <w:t>. -</w:t>
            </w:r>
            <w:r w:rsidRPr="00B22734">
              <w:rPr>
                <w:color w:val="000000"/>
                <w:lang w:val="uk-UA"/>
              </w:rPr>
              <w:t xml:space="preserve"> 6 кидків м’яча у кошик однією(двома) рукою від плеча, стоячи збоку від щита. Рухлива чи учбова  гра. Взаємодія гравців.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B22734" w:rsidRPr="00B22734" w:rsidTr="007B5C41">
        <w:trPr>
          <w:trHeight w:hRule="exact" w:val="1011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 xml:space="preserve">ТБ. Пересування в </w:t>
            </w:r>
            <w:proofErr w:type="spellStart"/>
            <w:r w:rsidRPr="00B22734">
              <w:rPr>
                <w:color w:val="000000"/>
                <w:lang w:val="uk-UA"/>
              </w:rPr>
              <w:t>стійці</w:t>
            </w:r>
            <w:proofErr w:type="spellEnd"/>
            <w:r w:rsidRPr="00B22734">
              <w:rPr>
                <w:color w:val="000000"/>
                <w:lang w:val="uk-UA"/>
              </w:rPr>
              <w:t xml:space="preserve"> баскетболіста. Зупинка стрибком та подвійним кроком. Комплекс ЗРВ. Виривання та вибивання м'яча. </w:t>
            </w:r>
            <w:r w:rsidRPr="00B22734">
              <w:rPr>
                <w:b/>
                <w:color w:val="000000"/>
                <w:lang w:val="uk-UA"/>
              </w:rPr>
              <w:t>Виконати на оцінку</w:t>
            </w:r>
            <w:r w:rsidRPr="00B22734">
              <w:rPr>
                <w:color w:val="000000"/>
                <w:lang w:val="uk-UA"/>
              </w:rPr>
              <w:t xml:space="preserve"> техніку передачі м'яча. Ведення м'яча у русі. Кидок м'яча у кошик однією рукою від плеча. Стрибки поштовхом двох і однією ногою з торканням предметів, які розташовані на різній висоті. Кидок м'яча у кошик після ведення. Учбова гра.</w:t>
            </w:r>
          </w:p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B22734" w:rsidRPr="00B22734" w:rsidTr="007B5C41">
        <w:trPr>
          <w:trHeight w:hRule="exact" w:val="1259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 xml:space="preserve">ТБ. Пересування в </w:t>
            </w:r>
            <w:proofErr w:type="spellStart"/>
            <w:r w:rsidRPr="00B22734">
              <w:rPr>
                <w:color w:val="000000"/>
                <w:lang w:val="uk-UA"/>
              </w:rPr>
              <w:t>стійці</w:t>
            </w:r>
            <w:proofErr w:type="spellEnd"/>
            <w:r w:rsidRPr="00B22734">
              <w:rPr>
                <w:color w:val="000000"/>
                <w:lang w:val="uk-UA"/>
              </w:rPr>
              <w:t xml:space="preserve"> баскетболіста. Комплекс ЗРВ. </w:t>
            </w:r>
            <w:r w:rsidRPr="00B22734">
              <w:rPr>
                <w:b/>
                <w:color w:val="000000"/>
                <w:lang w:val="uk-UA"/>
              </w:rPr>
              <w:t>Оцінити</w:t>
            </w:r>
            <w:r w:rsidRPr="00B22734">
              <w:rPr>
                <w:color w:val="000000"/>
                <w:lang w:val="uk-UA"/>
              </w:rPr>
              <w:t xml:space="preserve"> техніку зупинки стрибком та подвійним кроком. Передача м'яча двома та однією руками у зустрічному русі. Ведення м'яча на місці без зорового контролю та у русі зі зміною напрямку руху (по колу, по дугах, тощо). Стрибки поштовхом двох і однією ногою з торканням предметів, які розташовані на різній висоті Кидки у кошик двома та однією руками з місця та після ведення. Учбова гра.</w:t>
            </w:r>
          </w:p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B22734" w:rsidRPr="00B22734" w:rsidTr="007B5C41">
        <w:trPr>
          <w:trHeight w:hRule="exact" w:val="816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 xml:space="preserve">ТБ. Пересування, зупинка гравців за зоровим сигналом. Комплекс ЗРВ з предметом.. Школа м'яча. </w:t>
            </w:r>
            <w:r w:rsidRPr="00B22734">
              <w:rPr>
                <w:b/>
                <w:color w:val="000000"/>
                <w:lang w:val="uk-UA"/>
              </w:rPr>
              <w:t>Виконати на</w:t>
            </w:r>
            <w:r w:rsidRPr="00B22734">
              <w:rPr>
                <w:color w:val="000000"/>
                <w:lang w:val="uk-UA"/>
              </w:rPr>
              <w:t xml:space="preserve"> </w:t>
            </w:r>
            <w:r w:rsidRPr="00B22734">
              <w:rPr>
                <w:b/>
                <w:color w:val="000000"/>
                <w:lang w:val="uk-UA"/>
              </w:rPr>
              <w:t>оцінку</w:t>
            </w:r>
            <w:r w:rsidRPr="00B22734">
              <w:rPr>
                <w:color w:val="000000"/>
                <w:lang w:val="uk-UA"/>
              </w:rPr>
              <w:t xml:space="preserve"> техніку ведення м'яча (кроком) зі зміною напрямку та бігом по прямій. Кидок м'яча однією рукою збоку від щита зі стрибком та після подвійного кроку. Учбова гра.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B22734" w:rsidRPr="00B22734" w:rsidTr="007B5C41">
        <w:trPr>
          <w:trHeight w:hRule="exact" w:val="804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>ТБ. Пересування – гра. Комплекс ЗРВ з предметом. Школа м’яча. Передачі у зустрічному русі. Ведення м'яча по дугах та по колу. Стрибки поштовхом двох і однією ногою з торканням предметів, які розташовані на різній висоті. Кидок м'яча у кошик після ведення. Учбова гра.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7B5C41" w:rsidRPr="00B22734" w:rsidTr="007B5C41">
        <w:trPr>
          <w:trHeight w:hRule="exact" w:val="538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color w:val="000000"/>
                <w:lang w:val="uk-UA"/>
              </w:rPr>
            </w:pPr>
          </w:p>
        </w:tc>
        <w:tc>
          <w:tcPr>
            <w:tcW w:w="4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  <w:r w:rsidRPr="00B22734">
              <w:rPr>
                <w:color w:val="000000"/>
                <w:lang w:val="uk-UA"/>
              </w:rPr>
              <w:t xml:space="preserve">ТБ. Пересування – гра. Комплекс ЗРВ з предметом. </w:t>
            </w:r>
            <w:r w:rsidRPr="00B22734">
              <w:rPr>
                <w:b/>
                <w:color w:val="000000"/>
                <w:lang w:val="uk-UA"/>
              </w:rPr>
              <w:t>Оцінити вміння</w:t>
            </w:r>
            <w:r w:rsidRPr="00B22734">
              <w:rPr>
                <w:color w:val="000000"/>
                <w:lang w:val="uk-UA"/>
              </w:rPr>
              <w:t xml:space="preserve"> використовувати вивчені технічні елементи володіння </w:t>
            </w:r>
            <w:proofErr w:type="spellStart"/>
            <w:r w:rsidRPr="00B22734">
              <w:rPr>
                <w:color w:val="000000"/>
                <w:lang w:val="uk-UA"/>
              </w:rPr>
              <w:t>м'ячем</w:t>
            </w:r>
            <w:proofErr w:type="spellEnd"/>
            <w:r w:rsidRPr="00B22734">
              <w:rPr>
                <w:color w:val="000000"/>
                <w:lang w:val="uk-UA"/>
              </w:rPr>
              <w:t xml:space="preserve"> у грі. Учбова гра.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41" w:rsidRPr="00B22734" w:rsidRDefault="007B5C41" w:rsidP="00E71378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</w:tbl>
    <w:p w:rsidR="007B5C41" w:rsidRPr="00B22734" w:rsidRDefault="007B5C41" w:rsidP="00E71378">
      <w:pPr>
        <w:rPr>
          <w:color w:val="000000"/>
          <w:sz w:val="28"/>
          <w:szCs w:val="28"/>
          <w:lang w:val="uk-UA"/>
        </w:rPr>
      </w:pPr>
    </w:p>
    <w:p w:rsidR="007B5C41" w:rsidRPr="00B22734" w:rsidRDefault="007B5C41" w:rsidP="00E71378">
      <w:pPr>
        <w:rPr>
          <w:color w:val="000000"/>
        </w:rPr>
      </w:pPr>
    </w:p>
    <w:p w:rsidR="007B5C41" w:rsidRPr="00B22734" w:rsidRDefault="007B5C41" w:rsidP="00E71378">
      <w:pPr>
        <w:rPr>
          <w:color w:val="000000"/>
        </w:rPr>
      </w:pPr>
    </w:p>
    <w:p w:rsidR="007B5C41" w:rsidRPr="00B22734" w:rsidRDefault="007B5C41" w:rsidP="00E71378">
      <w:pPr>
        <w:rPr>
          <w:color w:val="000000"/>
        </w:rPr>
      </w:pPr>
    </w:p>
    <w:p w:rsidR="007B5C41" w:rsidRPr="00B22734" w:rsidRDefault="007B5C41" w:rsidP="00E71378">
      <w:pPr>
        <w:rPr>
          <w:color w:val="000000"/>
        </w:rPr>
      </w:pPr>
    </w:p>
    <w:p w:rsidR="00552628" w:rsidRPr="00B22734" w:rsidRDefault="007B5C41" w:rsidP="00E71378">
      <w:pPr>
        <w:tabs>
          <w:tab w:val="left" w:pos="2461"/>
        </w:tabs>
        <w:rPr>
          <w:color w:val="000000"/>
        </w:rPr>
      </w:pPr>
      <w:r w:rsidRPr="00B22734">
        <w:rPr>
          <w:color w:val="000000"/>
        </w:rPr>
        <w:tab/>
      </w:r>
    </w:p>
    <w:sectPr w:rsidR="00552628" w:rsidRPr="00B22734" w:rsidSect="007B5C4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2DF"/>
    <w:multiLevelType w:val="multilevel"/>
    <w:tmpl w:val="36E8C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DB769D"/>
    <w:multiLevelType w:val="hybridMultilevel"/>
    <w:tmpl w:val="FA30BF04"/>
    <w:lvl w:ilvl="0" w:tplc="6FC2F072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B5C41"/>
    <w:rsid w:val="0000193C"/>
    <w:rsid w:val="00002144"/>
    <w:rsid w:val="00002664"/>
    <w:rsid w:val="000027EF"/>
    <w:rsid w:val="0000414B"/>
    <w:rsid w:val="00007A58"/>
    <w:rsid w:val="0001003A"/>
    <w:rsid w:val="000114BC"/>
    <w:rsid w:val="000115AA"/>
    <w:rsid w:val="00012598"/>
    <w:rsid w:val="00012F7C"/>
    <w:rsid w:val="00014545"/>
    <w:rsid w:val="00014C35"/>
    <w:rsid w:val="00015523"/>
    <w:rsid w:val="00015767"/>
    <w:rsid w:val="00015D92"/>
    <w:rsid w:val="000164BA"/>
    <w:rsid w:val="0001724F"/>
    <w:rsid w:val="00017861"/>
    <w:rsid w:val="00021007"/>
    <w:rsid w:val="0002176F"/>
    <w:rsid w:val="000227D8"/>
    <w:rsid w:val="0002554E"/>
    <w:rsid w:val="00027AB7"/>
    <w:rsid w:val="00027B44"/>
    <w:rsid w:val="00027C03"/>
    <w:rsid w:val="000317E5"/>
    <w:rsid w:val="000327B6"/>
    <w:rsid w:val="00034043"/>
    <w:rsid w:val="00040480"/>
    <w:rsid w:val="00041223"/>
    <w:rsid w:val="000425A3"/>
    <w:rsid w:val="000432FF"/>
    <w:rsid w:val="0004466C"/>
    <w:rsid w:val="00045FED"/>
    <w:rsid w:val="0004615A"/>
    <w:rsid w:val="0004764C"/>
    <w:rsid w:val="0004769A"/>
    <w:rsid w:val="0004792E"/>
    <w:rsid w:val="00047C8E"/>
    <w:rsid w:val="0005013C"/>
    <w:rsid w:val="000515F1"/>
    <w:rsid w:val="00051630"/>
    <w:rsid w:val="0005439D"/>
    <w:rsid w:val="00054FA1"/>
    <w:rsid w:val="00055E3C"/>
    <w:rsid w:val="00055FDC"/>
    <w:rsid w:val="00056E70"/>
    <w:rsid w:val="00057888"/>
    <w:rsid w:val="0005794F"/>
    <w:rsid w:val="00057E16"/>
    <w:rsid w:val="00060C76"/>
    <w:rsid w:val="00061965"/>
    <w:rsid w:val="000632A4"/>
    <w:rsid w:val="000638E0"/>
    <w:rsid w:val="00063A01"/>
    <w:rsid w:val="00063F6C"/>
    <w:rsid w:val="000660B5"/>
    <w:rsid w:val="0006652E"/>
    <w:rsid w:val="00067574"/>
    <w:rsid w:val="00067CB7"/>
    <w:rsid w:val="000713D6"/>
    <w:rsid w:val="00071966"/>
    <w:rsid w:val="00071AE1"/>
    <w:rsid w:val="00072873"/>
    <w:rsid w:val="00072C26"/>
    <w:rsid w:val="00073234"/>
    <w:rsid w:val="00073653"/>
    <w:rsid w:val="000737FC"/>
    <w:rsid w:val="00074244"/>
    <w:rsid w:val="00074AAB"/>
    <w:rsid w:val="0007549D"/>
    <w:rsid w:val="000771AA"/>
    <w:rsid w:val="000801D4"/>
    <w:rsid w:val="000802FE"/>
    <w:rsid w:val="000807B0"/>
    <w:rsid w:val="00080878"/>
    <w:rsid w:val="00080915"/>
    <w:rsid w:val="000812FD"/>
    <w:rsid w:val="00081E69"/>
    <w:rsid w:val="0008352D"/>
    <w:rsid w:val="00085859"/>
    <w:rsid w:val="00085901"/>
    <w:rsid w:val="00085F24"/>
    <w:rsid w:val="0008624B"/>
    <w:rsid w:val="00086693"/>
    <w:rsid w:val="00093092"/>
    <w:rsid w:val="0009435E"/>
    <w:rsid w:val="00094447"/>
    <w:rsid w:val="00095BEE"/>
    <w:rsid w:val="000960B3"/>
    <w:rsid w:val="000965B7"/>
    <w:rsid w:val="000965DF"/>
    <w:rsid w:val="000A15C4"/>
    <w:rsid w:val="000A4BF7"/>
    <w:rsid w:val="000A5361"/>
    <w:rsid w:val="000A61C0"/>
    <w:rsid w:val="000A6632"/>
    <w:rsid w:val="000B07E8"/>
    <w:rsid w:val="000B0F64"/>
    <w:rsid w:val="000B0F78"/>
    <w:rsid w:val="000B1C97"/>
    <w:rsid w:val="000B259D"/>
    <w:rsid w:val="000B30BA"/>
    <w:rsid w:val="000B3373"/>
    <w:rsid w:val="000B4787"/>
    <w:rsid w:val="000B4FBC"/>
    <w:rsid w:val="000C039C"/>
    <w:rsid w:val="000C3260"/>
    <w:rsid w:val="000C4486"/>
    <w:rsid w:val="000C45CB"/>
    <w:rsid w:val="000C47B6"/>
    <w:rsid w:val="000C4AE9"/>
    <w:rsid w:val="000C58D4"/>
    <w:rsid w:val="000C6268"/>
    <w:rsid w:val="000D044B"/>
    <w:rsid w:val="000D0BC3"/>
    <w:rsid w:val="000D1017"/>
    <w:rsid w:val="000D3333"/>
    <w:rsid w:val="000D45D1"/>
    <w:rsid w:val="000D5AD4"/>
    <w:rsid w:val="000E0DE1"/>
    <w:rsid w:val="000E1CB0"/>
    <w:rsid w:val="000E4845"/>
    <w:rsid w:val="000E644D"/>
    <w:rsid w:val="000E65B4"/>
    <w:rsid w:val="000E6683"/>
    <w:rsid w:val="000E6E01"/>
    <w:rsid w:val="000E7826"/>
    <w:rsid w:val="000F1E82"/>
    <w:rsid w:val="000F3ED2"/>
    <w:rsid w:val="000F45EC"/>
    <w:rsid w:val="000F5FD5"/>
    <w:rsid w:val="000F6674"/>
    <w:rsid w:val="000F668A"/>
    <w:rsid w:val="000F7C34"/>
    <w:rsid w:val="001003B6"/>
    <w:rsid w:val="0010282D"/>
    <w:rsid w:val="00103B21"/>
    <w:rsid w:val="00105B7E"/>
    <w:rsid w:val="001060DD"/>
    <w:rsid w:val="00106376"/>
    <w:rsid w:val="001066F9"/>
    <w:rsid w:val="00106DF5"/>
    <w:rsid w:val="0010728E"/>
    <w:rsid w:val="00107418"/>
    <w:rsid w:val="00107711"/>
    <w:rsid w:val="00110EDD"/>
    <w:rsid w:val="0011137D"/>
    <w:rsid w:val="0011152D"/>
    <w:rsid w:val="00111B94"/>
    <w:rsid w:val="00112A0B"/>
    <w:rsid w:val="00112F7C"/>
    <w:rsid w:val="00114486"/>
    <w:rsid w:val="001169B4"/>
    <w:rsid w:val="00117797"/>
    <w:rsid w:val="00117D34"/>
    <w:rsid w:val="00120719"/>
    <w:rsid w:val="00120818"/>
    <w:rsid w:val="00120995"/>
    <w:rsid w:val="001212A9"/>
    <w:rsid w:val="0012168F"/>
    <w:rsid w:val="001220E2"/>
    <w:rsid w:val="00123C59"/>
    <w:rsid w:val="001244D7"/>
    <w:rsid w:val="00125ABA"/>
    <w:rsid w:val="0012782A"/>
    <w:rsid w:val="00127BAD"/>
    <w:rsid w:val="00132C55"/>
    <w:rsid w:val="0013331E"/>
    <w:rsid w:val="001336A1"/>
    <w:rsid w:val="00133756"/>
    <w:rsid w:val="00133D30"/>
    <w:rsid w:val="00134994"/>
    <w:rsid w:val="00137E3E"/>
    <w:rsid w:val="001409D5"/>
    <w:rsid w:val="0014167A"/>
    <w:rsid w:val="0014286A"/>
    <w:rsid w:val="00145357"/>
    <w:rsid w:val="0014691F"/>
    <w:rsid w:val="00146CD0"/>
    <w:rsid w:val="0014705B"/>
    <w:rsid w:val="001470BB"/>
    <w:rsid w:val="00147AFB"/>
    <w:rsid w:val="00147DF1"/>
    <w:rsid w:val="00147F76"/>
    <w:rsid w:val="00151385"/>
    <w:rsid w:val="00151586"/>
    <w:rsid w:val="00151753"/>
    <w:rsid w:val="00153BB1"/>
    <w:rsid w:val="00154F6A"/>
    <w:rsid w:val="001552FF"/>
    <w:rsid w:val="00156BA3"/>
    <w:rsid w:val="00156F18"/>
    <w:rsid w:val="00157A9B"/>
    <w:rsid w:val="00157CDB"/>
    <w:rsid w:val="00163975"/>
    <w:rsid w:val="0016481C"/>
    <w:rsid w:val="00165ACF"/>
    <w:rsid w:val="00166DBE"/>
    <w:rsid w:val="00167CB4"/>
    <w:rsid w:val="001700AD"/>
    <w:rsid w:val="00170669"/>
    <w:rsid w:val="00171700"/>
    <w:rsid w:val="001732CB"/>
    <w:rsid w:val="0017395F"/>
    <w:rsid w:val="00174D9E"/>
    <w:rsid w:val="001759E9"/>
    <w:rsid w:val="00175A2D"/>
    <w:rsid w:val="00175CBB"/>
    <w:rsid w:val="00177481"/>
    <w:rsid w:val="001779DE"/>
    <w:rsid w:val="00180438"/>
    <w:rsid w:val="0018077E"/>
    <w:rsid w:val="00180AD2"/>
    <w:rsid w:val="0018150E"/>
    <w:rsid w:val="00181751"/>
    <w:rsid w:val="00184E90"/>
    <w:rsid w:val="001851A8"/>
    <w:rsid w:val="001858DC"/>
    <w:rsid w:val="00186EB1"/>
    <w:rsid w:val="00190537"/>
    <w:rsid w:val="00190E1E"/>
    <w:rsid w:val="00193598"/>
    <w:rsid w:val="00194BA8"/>
    <w:rsid w:val="00195812"/>
    <w:rsid w:val="00195F02"/>
    <w:rsid w:val="00196BFE"/>
    <w:rsid w:val="0019757F"/>
    <w:rsid w:val="00197938"/>
    <w:rsid w:val="001A02D3"/>
    <w:rsid w:val="001A0FBF"/>
    <w:rsid w:val="001A210F"/>
    <w:rsid w:val="001A228A"/>
    <w:rsid w:val="001A288B"/>
    <w:rsid w:val="001A2C59"/>
    <w:rsid w:val="001A359B"/>
    <w:rsid w:val="001A4C7E"/>
    <w:rsid w:val="001B1856"/>
    <w:rsid w:val="001B1ECE"/>
    <w:rsid w:val="001B343E"/>
    <w:rsid w:val="001B4250"/>
    <w:rsid w:val="001B4616"/>
    <w:rsid w:val="001B531B"/>
    <w:rsid w:val="001B5BC8"/>
    <w:rsid w:val="001B6030"/>
    <w:rsid w:val="001B66D5"/>
    <w:rsid w:val="001B7EE3"/>
    <w:rsid w:val="001C01DF"/>
    <w:rsid w:val="001C04B8"/>
    <w:rsid w:val="001C1513"/>
    <w:rsid w:val="001C1B54"/>
    <w:rsid w:val="001C2DD1"/>
    <w:rsid w:val="001C2EA1"/>
    <w:rsid w:val="001C760E"/>
    <w:rsid w:val="001D2D3B"/>
    <w:rsid w:val="001D4984"/>
    <w:rsid w:val="001D781F"/>
    <w:rsid w:val="001D7CD3"/>
    <w:rsid w:val="001E09A7"/>
    <w:rsid w:val="001E1E68"/>
    <w:rsid w:val="001E1F41"/>
    <w:rsid w:val="001E21EB"/>
    <w:rsid w:val="001E3198"/>
    <w:rsid w:val="001E402F"/>
    <w:rsid w:val="001E470A"/>
    <w:rsid w:val="001E5CBE"/>
    <w:rsid w:val="001E656B"/>
    <w:rsid w:val="001E69C1"/>
    <w:rsid w:val="001F0BEC"/>
    <w:rsid w:val="001F1396"/>
    <w:rsid w:val="001F270E"/>
    <w:rsid w:val="001F34E9"/>
    <w:rsid w:val="001F3BF7"/>
    <w:rsid w:val="001F3EA9"/>
    <w:rsid w:val="001F3F05"/>
    <w:rsid w:val="001F4443"/>
    <w:rsid w:val="001F66DD"/>
    <w:rsid w:val="001F6AE2"/>
    <w:rsid w:val="002010DD"/>
    <w:rsid w:val="0020174F"/>
    <w:rsid w:val="00201EE4"/>
    <w:rsid w:val="00202E96"/>
    <w:rsid w:val="0020334D"/>
    <w:rsid w:val="00204042"/>
    <w:rsid w:val="00205DB5"/>
    <w:rsid w:val="00207104"/>
    <w:rsid w:val="00207F86"/>
    <w:rsid w:val="00211507"/>
    <w:rsid w:val="00212A99"/>
    <w:rsid w:val="00214853"/>
    <w:rsid w:val="00214B02"/>
    <w:rsid w:val="00214E5C"/>
    <w:rsid w:val="00215656"/>
    <w:rsid w:val="00215956"/>
    <w:rsid w:val="00215AF7"/>
    <w:rsid w:val="00216098"/>
    <w:rsid w:val="00220D7C"/>
    <w:rsid w:val="0022188A"/>
    <w:rsid w:val="00222214"/>
    <w:rsid w:val="00223E4A"/>
    <w:rsid w:val="0022413F"/>
    <w:rsid w:val="002268FB"/>
    <w:rsid w:val="00230813"/>
    <w:rsid w:val="00230EE6"/>
    <w:rsid w:val="00230F7B"/>
    <w:rsid w:val="00231042"/>
    <w:rsid w:val="002315FC"/>
    <w:rsid w:val="00232044"/>
    <w:rsid w:val="00232933"/>
    <w:rsid w:val="00232CD6"/>
    <w:rsid w:val="00233513"/>
    <w:rsid w:val="00234096"/>
    <w:rsid w:val="0023496F"/>
    <w:rsid w:val="00235342"/>
    <w:rsid w:val="00236E4A"/>
    <w:rsid w:val="00237B87"/>
    <w:rsid w:val="0024317C"/>
    <w:rsid w:val="0024418A"/>
    <w:rsid w:val="00247020"/>
    <w:rsid w:val="0025074A"/>
    <w:rsid w:val="002511EA"/>
    <w:rsid w:val="00251BF6"/>
    <w:rsid w:val="00252CCB"/>
    <w:rsid w:val="00254568"/>
    <w:rsid w:val="002556A6"/>
    <w:rsid w:val="00255D71"/>
    <w:rsid w:val="00257696"/>
    <w:rsid w:val="00257B2C"/>
    <w:rsid w:val="002606A5"/>
    <w:rsid w:val="002643D1"/>
    <w:rsid w:val="00266B3C"/>
    <w:rsid w:val="002712C9"/>
    <w:rsid w:val="00271BE2"/>
    <w:rsid w:val="00272ACB"/>
    <w:rsid w:val="00273354"/>
    <w:rsid w:val="00274319"/>
    <w:rsid w:val="0027671A"/>
    <w:rsid w:val="00276C7A"/>
    <w:rsid w:val="00276FC5"/>
    <w:rsid w:val="0027728B"/>
    <w:rsid w:val="00280757"/>
    <w:rsid w:val="002808B9"/>
    <w:rsid w:val="00280DAA"/>
    <w:rsid w:val="0028135C"/>
    <w:rsid w:val="00281454"/>
    <w:rsid w:val="00281917"/>
    <w:rsid w:val="00281F5D"/>
    <w:rsid w:val="00281F8E"/>
    <w:rsid w:val="0028209A"/>
    <w:rsid w:val="00282340"/>
    <w:rsid w:val="00283DDE"/>
    <w:rsid w:val="002844F0"/>
    <w:rsid w:val="0028499E"/>
    <w:rsid w:val="00284A20"/>
    <w:rsid w:val="00284F7C"/>
    <w:rsid w:val="002859D9"/>
    <w:rsid w:val="00285F6A"/>
    <w:rsid w:val="0028661D"/>
    <w:rsid w:val="00287AFE"/>
    <w:rsid w:val="002909A2"/>
    <w:rsid w:val="00291935"/>
    <w:rsid w:val="00291F58"/>
    <w:rsid w:val="002927A9"/>
    <w:rsid w:val="00292863"/>
    <w:rsid w:val="00294BFD"/>
    <w:rsid w:val="002956F1"/>
    <w:rsid w:val="00295AD8"/>
    <w:rsid w:val="00296763"/>
    <w:rsid w:val="00297A48"/>
    <w:rsid w:val="00297BAF"/>
    <w:rsid w:val="002A01A1"/>
    <w:rsid w:val="002A048E"/>
    <w:rsid w:val="002A44AB"/>
    <w:rsid w:val="002A4E43"/>
    <w:rsid w:val="002A6CB3"/>
    <w:rsid w:val="002A788E"/>
    <w:rsid w:val="002B233A"/>
    <w:rsid w:val="002B2341"/>
    <w:rsid w:val="002B2581"/>
    <w:rsid w:val="002B3B83"/>
    <w:rsid w:val="002B69FE"/>
    <w:rsid w:val="002B7DCA"/>
    <w:rsid w:val="002C0AAB"/>
    <w:rsid w:val="002C1205"/>
    <w:rsid w:val="002C132F"/>
    <w:rsid w:val="002C1C9B"/>
    <w:rsid w:val="002C1E2D"/>
    <w:rsid w:val="002C2422"/>
    <w:rsid w:val="002C385C"/>
    <w:rsid w:val="002C5725"/>
    <w:rsid w:val="002D0BDE"/>
    <w:rsid w:val="002D13A7"/>
    <w:rsid w:val="002D14E5"/>
    <w:rsid w:val="002D1E39"/>
    <w:rsid w:val="002D218D"/>
    <w:rsid w:val="002D23CE"/>
    <w:rsid w:val="002D49D9"/>
    <w:rsid w:val="002D4BDC"/>
    <w:rsid w:val="002D4EFD"/>
    <w:rsid w:val="002D589F"/>
    <w:rsid w:val="002D5C20"/>
    <w:rsid w:val="002D6150"/>
    <w:rsid w:val="002D6198"/>
    <w:rsid w:val="002D6C39"/>
    <w:rsid w:val="002D7EEA"/>
    <w:rsid w:val="002E0895"/>
    <w:rsid w:val="002E1969"/>
    <w:rsid w:val="002E1C3C"/>
    <w:rsid w:val="002E2451"/>
    <w:rsid w:val="002E57CB"/>
    <w:rsid w:val="002E6F16"/>
    <w:rsid w:val="002E7D1E"/>
    <w:rsid w:val="002F034D"/>
    <w:rsid w:val="002F0842"/>
    <w:rsid w:val="002F12A1"/>
    <w:rsid w:val="002F6243"/>
    <w:rsid w:val="002F716A"/>
    <w:rsid w:val="002F7F54"/>
    <w:rsid w:val="00302DC2"/>
    <w:rsid w:val="00303036"/>
    <w:rsid w:val="003034EF"/>
    <w:rsid w:val="00303558"/>
    <w:rsid w:val="0030509A"/>
    <w:rsid w:val="00306E26"/>
    <w:rsid w:val="003070E8"/>
    <w:rsid w:val="003102CA"/>
    <w:rsid w:val="0031189C"/>
    <w:rsid w:val="00312C58"/>
    <w:rsid w:val="00313979"/>
    <w:rsid w:val="00313AC6"/>
    <w:rsid w:val="003146EC"/>
    <w:rsid w:val="003160B2"/>
    <w:rsid w:val="00316750"/>
    <w:rsid w:val="003171E7"/>
    <w:rsid w:val="00317308"/>
    <w:rsid w:val="003212AC"/>
    <w:rsid w:val="00322B85"/>
    <w:rsid w:val="00322E19"/>
    <w:rsid w:val="003252CF"/>
    <w:rsid w:val="00327D74"/>
    <w:rsid w:val="00330406"/>
    <w:rsid w:val="003306A5"/>
    <w:rsid w:val="00330A21"/>
    <w:rsid w:val="00330D47"/>
    <w:rsid w:val="003312AE"/>
    <w:rsid w:val="003312D0"/>
    <w:rsid w:val="00331871"/>
    <w:rsid w:val="003329A5"/>
    <w:rsid w:val="003334A0"/>
    <w:rsid w:val="00333832"/>
    <w:rsid w:val="00334104"/>
    <w:rsid w:val="00335BE4"/>
    <w:rsid w:val="003367B4"/>
    <w:rsid w:val="0033752B"/>
    <w:rsid w:val="003377DC"/>
    <w:rsid w:val="003378D7"/>
    <w:rsid w:val="0034145C"/>
    <w:rsid w:val="00341A5F"/>
    <w:rsid w:val="00344B3B"/>
    <w:rsid w:val="00344D0D"/>
    <w:rsid w:val="003453BC"/>
    <w:rsid w:val="00345473"/>
    <w:rsid w:val="003456C6"/>
    <w:rsid w:val="003462B2"/>
    <w:rsid w:val="00346C94"/>
    <w:rsid w:val="00346F36"/>
    <w:rsid w:val="003500B2"/>
    <w:rsid w:val="00350705"/>
    <w:rsid w:val="00352E9C"/>
    <w:rsid w:val="00353394"/>
    <w:rsid w:val="00353B05"/>
    <w:rsid w:val="00354FC6"/>
    <w:rsid w:val="00355FA2"/>
    <w:rsid w:val="00356869"/>
    <w:rsid w:val="00357A73"/>
    <w:rsid w:val="00361DE1"/>
    <w:rsid w:val="00364010"/>
    <w:rsid w:val="00364114"/>
    <w:rsid w:val="00365410"/>
    <w:rsid w:val="00365480"/>
    <w:rsid w:val="00367E1E"/>
    <w:rsid w:val="00370740"/>
    <w:rsid w:val="00370ABC"/>
    <w:rsid w:val="003718E5"/>
    <w:rsid w:val="0037273D"/>
    <w:rsid w:val="00374949"/>
    <w:rsid w:val="00374B2A"/>
    <w:rsid w:val="00376EE5"/>
    <w:rsid w:val="003771AF"/>
    <w:rsid w:val="00377F3C"/>
    <w:rsid w:val="003802F0"/>
    <w:rsid w:val="00380B44"/>
    <w:rsid w:val="00384E39"/>
    <w:rsid w:val="00385267"/>
    <w:rsid w:val="00386ABC"/>
    <w:rsid w:val="0039068E"/>
    <w:rsid w:val="0039078B"/>
    <w:rsid w:val="00390AD4"/>
    <w:rsid w:val="0039165C"/>
    <w:rsid w:val="003916E7"/>
    <w:rsid w:val="003919F7"/>
    <w:rsid w:val="0039235B"/>
    <w:rsid w:val="0039319F"/>
    <w:rsid w:val="00394820"/>
    <w:rsid w:val="003966F7"/>
    <w:rsid w:val="00396DDF"/>
    <w:rsid w:val="003A2B8E"/>
    <w:rsid w:val="003A3830"/>
    <w:rsid w:val="003A4072"/>
    <w:rsid w:val="003A4864"/>
    <w:rsid w:val="003A6E3F"/>
    <w:rsid w:val="003A7C0B"/>
    <w:rsid w:val="003B1E76"/>
    <w:rsid w:val="003B3272"/>
    <w:rsid w:val="003B351B"/>
    <w:rsid w:val="003B3F45"/>
    <w:rsid w:val="003B5514"/>
    <w:rsid w:val="003B672E"/>
    <w:rsid w:val="003C0CD8"/>
    <w:rsid w:val="003C13A4"/>
    <w:rsid w:val="003C29FC"/>
    <w:rsid w:val="003C3562"/>
    <w:rsid w:val="003C3C70"/>
    <w:rsid w:val="003C41CE"/>
    <w:rsid w:val="003C45DA"/>
    <w:rsid w:val="003C75EA"/>
    <w:rsid w:val="003D0F5E"/>
    <w:rsid w:val="003D25B8"/>
    <w:rsid w:val="003D2F14"/>
    <w:rsid w:val="003D3CEC"/>
    <w:rsid w:val="003D4178"/>
    <w:rsid w:val="003D4FFC"/>
    <w:rsid w:val="003D501F"/>
    <w:rsid w:val="003D538E"/>
    <w:rsid w:val="003D6FCE"/>
    <w:rsid w:val="003E1B57"/>
    <w:rsid w:val="003E2154"/>
    <w:rsid w:val="003E2F9E"/>
    <w:rsid w:val="003E39BE"/>
    <w:rsid w:val="003E39E5"/>
    <w:rsid w:val="003E3E4F"/>
    <w:rsid w:val="003E48F0"/>
    <w:rsid w:val="003E5D83"/>
    <w:rsid w:val="003F072A"/>
    <w:rsid w:val="003F0B71"/>
    <w:rsid w:val="003F23CF"/>
    <w:rsid w:val="003F26E9"/>
    <w:rsid w:val="003F3254"/>
    <w:rsid w:val="003F3318"/>
    <w:rsid w:val="003F42E2"/>
    <w:rsid w:val="003F4668"/>
    <w:rsid w:val="003F5019"/>
    <w:rsid w:val="00400B32"/>
    <w:rsid w:val="0040195B"/>
    <w:rsid w:val="004025C3"/>
    <w:rsid w:val="00404F85"/>
    <w:rsid w:val="004051A7"/>
    <w:rsid w:val="00406F02"/>
    <w:rsid w:val="00407847"/>
    <w:rsid w:val="00407CD6"/>
    <w:rsid w:val="00410E9F"/>
    <w:rsid w:val="0041153E"/>
    <w:rsid w:val="0041219C"/>
    <w:rsid w:val="00413824"/>
    <w:rsid w:val="004150A1"/>
    <w:rsid w:val="00415A17"/>
    <w:rsid w:val="00415A1B"/>
    <w:rsid w:val="00415ADA"/>
    <w:rsid w:val="004173CD"/>
    <w:rsid w:val="004174C5"/>
    <w:rsid w:val="00421434"/>
    <w:rsid w:val="00421BB2"/>
    <w:rsid w:val="00421F86"/>
    <w:rsid w:val="00422701"/>
    <w:rsid w:val="0042298E"/>
    <w:rsid w:val="00426C62"/>
    <w:rsid w:val="0042712E"/>
    <w:rsid w:val="004301AD"/>
    <w:rsid w:val="00430423"/>
    <w:rsid w:val="004310D0"/>
    <w:rsid w:val="004321BA"/>
    <w:rsid w:val="004321EF"/>
    <w:rsid w:val="00434817"/>
    <w:rsid w:val="00435141"/>
    <w:rsid w:val="004370C4"/>
    <w:rsid w:val="00437576"/>
    <w:rsid w:val="00437EAA"/>
    <w:rsid w:val="00440C03"/>
    <w:rsid w:val="004417C6"/>
    <w:rsid w:val="0044332B"/>
    <w:rsid w:val="004435F1"/>
    <w:rsid w:val="0044385A"/>
    <w:rsid w:val="004443DC"/>
    <w:rsid w:val="0044482C"/>
    <w:rsid w:val="00444D50"/>
    <w:rsid w:val="00445CC3"/>
    <w:rsid w:val="004475B8"/>
    <w:rsid w:val="00447B93"/>
    <w:rsid w:val="004501D1"/>
    <w:rsid w:val="004520E3"/>
    <w:rsid w:val="00452831"/>
    <w:rsid w:val="00453F03"/>
    <w:rsid w:val="00453FD6"/>
    <w:rsid w:val="004552EE"/>
    <w:rsid w:val="00455885"/>
    <w:rsid w:val="0045664A"/>
    <w:rsid w:val="00456B7F"/>
    <w:rsid w:val="00456F48"/>
    <w:rsid w:val="00465B50"/>
    <w:rsid w:val="0046615C"/>
    <w:rsid w:val="004673D6"/>
    <w:rsid w:val="0047079B"/>
    <w:rsid w:val="00470FB7"/>
    <w:rsid w:val="00473187"/>
    <w:rsid w:val="0047431D"/>
    <w:rsid w:val="00474A74"/>
    <w:rsid w:val="004767FA"/>
    <w:rsid w:val="004805FB"/>
    <w:rsid w:val="00480A6C"/>
    <w:rsid w:val="00480D38"/>
    <w:rsid w:val="00480F4C"/>
    <w:rsid w:val="00482166"/>
    <w:rsid w:val="004839D7"/>
    <w:rsid w:val="00483A72"/>
    <w:rsid w:val="00485031"/>
    <w:rsid w:val="004857CF"/>
    <w:rsid w:val="004877FF"/>
    <w:rsid w:val="00493105"/>
    <w:rsid w:val="00493F15"/>
    <w:rsid w:val="004950B2"/>
    <w:rsid w:val="004978F5"/>
    <w:rsid w:val="004A07ED"/>
    <w:rsid w:val="004A187F"/>
    <w:rsid w:val="004A21C6"/>
    <w:rsid w:val="004A2410"/>
    <w:rsid w:val="004A323D"/>
    <w:rsid w:val="004A3FB5"/>
    <w:rsid w:val="004A41F6"/>
    <w:rsid w:val="004A4249"/>
    <w:rsid w:val="004A493E"/>
    <w:rsid w:val="004A49B5"/>
    <w:rsid w:val="004A56A8"/>
    <w:rsid w:val="004A68CC"/>
    <w:rsid w:val="004A75AA"/>
    <w:rsid w:val="004A7810"/>
    <w:rsid w:val="004B035C"/>
    <w:rsid w:val="004B0654"/>
    <w:rsid w:val="004B1776"/>
    <w:rsid w:val="004B2007"/>
    <w:rsid w:val="004B3821"/>
    <w:rsid w:val="004B4364"/>
    <w:rsid w:val="004B502E"/>
    <w:rsid w:val="004B558F"/>
    <w:rsid w:val="004B5A16"/>
    <w:rsid w:val="004C03F1"/>
    <w:rsid w:val="004C04B7"/>
    <w:rsid w:val="004C0EAD"/>
    <w:rsid w:val="004C1320"/>
    <w:rsid w:val="004C1C6A"/>
    <w:rsid w:val="004C1EAF"/>
    <w:rsid w:val="004C2251"/>
    <w:rsid w:val="004C2AFA"/>
    <w:rsid w:val="004C39D2"/>
    <w:rsid w:val="004C446D"/>
    <w:rsid w:val="004C489B"/>
    <w:rsid w:val="004C544C"/>
    <w:rsid w:val="004C701A"/>
    <w:rsid w:val="004D08E6"/>
    <w:rsid w:val="004D11DE"/>
    <w:rsid w:val="004D1DE8"/>
    <w:rsid w:val="004D2EDA"/>
    <w:rsid w:val="004D3200"/>
    <w:rsid w:val="004D46CD"/>
    <w:rsid w:val="004D4AEE"/>
    <w:rsid w:val="004D4EC3"/>
    <w:rsid w:val="004D55DA"/>
    <w:rsid w:val="004D5C74"/>
    <w:rsid w:val="004D5F16"/>
    <w:rsid w:val="004D5F82"/>
    <w:rsid w:val="004D71B5"/>
    <w:rsid w:val="004D738B"/>
    <w:rsid w:val="004E0636"/>
    <w:rsid w:val="004E1BE1"/>
    <w:rsid w:val="004E253D"/>
    <w:rsid w:val="004E6C39"/>
    <w:rsid w:val="004E7CBE"/>
    <w:rsid w:val="004F5E6A"/>
    <w:rsid w:val="004F6A9F"/>
    <w:rsid w:val="004F73B1"/>
    <w:rsid w:val="004F77A2"/>
    <w:rsid w:val="00500270"/>
    <w:rsid w:val="0050265C"/>
    <w:rsid w:val="0050609A"/>
    <w:rsid w:val="005061DD"/>
    <w:rsid w:val="00507B9B"/>
    <w:rsid w:val="00507D95"/>
    <w:rsid w:val="0051006F"/>
    <w:rsid w:val="00510AA8"/>
    <w:rsid w:val="00511045"/>
    <w:rsid w:val="00511393"/>
    <w:rsid w:val="00512204"/>
    <w:rsid w:val="00512763"/>
    <w:rsid w:val="0051380E"/>
    <w:rsid w:val="0051418C"/>
    <w:rsid w:val="00515284"/>
    <w:rsid w:val="005164F6"/>
    <w:rsid w:val="0052148A"/>
    <w:rsid w:val="005214F4"/>
    <w:rsid w:val="00523B30"/>
    <w:rsid w:val="005242AD"/>
    <w:rsid w:val="00525261"/>
    <w:rsid w:val="005270A3"/>
    <w:rsid w:val="00527317"/>
    <w:rsid w:val="00527D5B"/>
    <w:rsid w:val="00527F66"/>
    <w:rsid w:val="005333AF"/>
    <w:rsid w:val="00533C9C"/>
    <w:rsid w:val="00534038"/>
    <w:rsid w:val="00535082"/>
    <w:rsid w:val="005353BD"/>
    <w:rsid w:val="005369FB"/>
    <w:rsid w:val="005374C8"/>
    <w:rsid w:val="0054069D"/>
    <w:rsid w:val="00540B89"/>
    <w:rsid w:val="00540BC1"/>
    <w:rsid w:val="0054181A"/>
    <w:rsid w:val="0054186C"/>
    <w:rsid w:val="00541E41"/>
    <w:rsid w:val="00543179"/>
    <w:rsid w:val="00544528"/>
    <w:rsid w:val="0054542C"/>
    <w:rsid w:val="005466A7"/>
    <w:rsid w:val="005468CB"/>
    <w:rsid w:val="00547F62"/>
    <w:rsid w:val="005501A0"/>
    <w:rsid w:val="00550B53"/>
    <w:rsid w:val="00552628"/>
    <w:rsid w:val="005533EC"/>
    <w:rsid w:val="00553912"/>
    <w:rsid w:val="0055453C"/>
    <w:rsid w:val="0055459B"/>
    <w:rsid w:val="005552EB"/>
    <w:rsid w:val="00555BA8"/>
    <w:rsid w:val="00555D70"/>
    <w:rsid w:val="00560583"/>
    <w:rsid w:val="00560C89"/>
    <w:rsid w:val="00560D8E"/>
    <w:rsid w:val="00561463"/>
    <w:rsid w:val="005618C5"/>
    <w:rsid w:val="00562851"/>
    <w:rsid w:val="005643F6"/>
    <w:rsid w:val="0056493A"/>
    <w:rsid w:val="005668E8"/>
    <w:rsid w:val="00567A8F"/>
    <w:rsid w:val="00570FDE"/>
    <w:rsid w:val="00575A8D"/>
    <w:rsid w:val="00576369"/>
    <w:rsid w:val="0057650C"/>
    <w:rsid w:val="00577E82"/>
    <w:rsid w:val="0058435F"/>
    <w:rsid w:val="00584905"/>
    <w:rsid w:val="005859BF"/>
    <w:rsid w:val="00585A1A"/>
    <w:rsid w:val="005860E6"/>
    <w:rsid w:val="00586B48"/>
    <w:rsid w:val="00587E81"/>
    <w:rsid w:val="00590645"/>
    <w:rsid w:val="005911EE"/>
    <w:rsid w:val="005919EF"/>
    <w:rsid w:val="00591AFC"/>
    <w:rsid w:val="0059351E"/>
    <w:rsid w:val="00593F12"/>
    <w:rsid w:val="00595799"/>
    <w:rsid w:val="005961AE"/>
    <w:rsid w:val="00597071"/>
    <w:rsid w:val="00597D10"/>
    <w:rsid w:val="00597F5D"/>
    <w:rsid w:val="005A0091"/>
    <w:rsid w:val="005A0544"/>
    <w:rsid w:val="005A4329"/>
    <w:rsid w:val="005A4F92"/>
    <w:rsid w:val="005A55B2"/>
    <w:rsid w:val="005A6736"/>
    <w:rsid w:val="005B1326"/>
    <w:rsid w:val="005B21F8"/>
    <w:rsid w:val="005B22FA"/>
    <w:rsid w:val="005B2399"/>
    <w:rsid w:val="005B2B36"/>
    <w:rsid w:val="005B2F31"/>
    <w:rsid w:val="005B4687"/>
    <w:rsid w:val="005B64C4"/>
    <w:rsid w:val="005C0D36"/>
    <w:rsid w:val="005C0E78"/>
    <w:rsid w:val="005C1A43"/>
    <w:rsid w:val="005C1D27"/>
    <w:rsid w:val="005C3FC6"/>
    <w:rsid w:val="005C51BE"/>
    <w:rsid w:val="005C59E4"/>
    <w:rsid w:val="005D0F01"/>
    <w:rsid w:val="005D5357"/>
    <w:rsid w:val="005D54AA"/>
    <w:rsid w:val="005D5E0E"/>
    <w:rsid w:val="005E08B1"/>
    <w:rsid w:val="005E19D2"/>
    <w:rsid w:val="005E1C5D"/>
    <w:rsid w:val="005E38EC"/>
    <w:rsid w:val="005E459A"/>
    <w:rsid w:val="005E4A42"/>
    <w:rsid w:val="005E4E3D"/>
    <w:rsid w:val="005F047A"/>
    <w:rsid w:val="005F18F6"/>
    <w:rsid w:val="005F2770"/>
    <w:rsid w:val="005F4166"/>
    <w:rsid w:val="005F50E6"/>
    <w:rsid w:val="005F52A0"/>
    <w:rsid w:val="005F56D6"/>
    <w:rsid w:val="005F63DC"/>
    <w:rsid w:val="00601356"/>
    <w:rsid w:val="00601FE0"/>
    <w:rsid w:val="00602A0C"/>
    <w:rsid w:val="00604B2E"/>
    <w:rsid w:val="00605DA7"/>
    <w:rsid w:val="0060674C"/>
    <w:rsid w:val="00610AEB"/>
    <w:rsid w:val="0061182B"/>
    <w:rsid w:val="0061198C"/>
    <w:rsid w:val="0061373F"/>
    <w:rsid w:val="006153AF"/>
    <w:rsid w:val="00615CCE"/>
    <w:rsid w:val="0061662C"/>
    <w:rsid w:val="00620493"/>
    <w:rsid w:val="00620B40"/>
    <w:rsid w:val="00621287"/>
    <w:rsid w:val="00621370"/>
    <w:rsid w:val="006228BD"/>
    <w:rsid w:val="00622A3B"/>
    <w:rsid w:val="006236BA"/>
    <w:rsid w:val="00623D7D"/>
    <w:rsid w:val="006260A4"/>
    <w:rsid w:val="00626ED6"/>
    <w:rsid w:val="00630174"/>
    <w:rsid w:val="006305EF"/>
    <w:rsid w:val="00632367"/>
    <w:rsid w:val="006323D0"/>
    <w:rsid w:val="00632659"/>
    <w:rsid w:val="00632C9C"/>
    <w:rsid w:val="0063300F"/>
    <w:rsid w:val="00634E50"/>
    <w:rsid w:val="006355CB"/>
    <w:rsid w:val="00636B4A"/>
    <w:rsid w:val="0063778A"/>
    <w:rsid w:val="00640AC9"/>
    <w:rsid w:val="00641F92"/>
    <w:rsid w:val="00642439"/>
    <w:rsid w:val="006439F7"/>
    <w:rsid w:val="00645C96"/>
    <w:rsid w:val="006477C1"/>
    <w:rsid w:val="00651CAC"/>
    <w:rsid w:val="006525CD"/>
    <w:rsid w:val="0065295F"/>
    <w:rsid w:val="00655B86"/>
    <w:rsid w:val="006565C4"/>
    <w:rsid w:val="0065748C"/>
    <w:rsid w:val="00661BAC"/>
    <w:rsid w:val="00662636"/>
    <w:rsid w:val="00662D27"/>
    <w:rsid w:val="00662FCE"/>
    <w:rsid w:val="0066353F"/>
    <w:rsid w:val="006635B9"/>
    <w:rsid w:val="00663C53"/>
    <w:rsid w:val="006647AE"/>
    <w:rsid w:val="00665465"/>
    <w:rsid w:val="00665E0E"/>
    <w:rsid w:val="00666B9C"/>
    <w:rsid w:val="006673C5"/>
    <w:rsid w:val="0067004A"/>
    <w:rsid w:val="006703DF"/>
    <w:rsid w:val="0067045E"/>
    <w:rsid w:val="00670BC8"/>
    <w:rsid w:val="006714AD"/>
    <w:rsid w:val="00672A04"/>
    <w:rsid w:val="0067350C"/>
    <w:rsid w:val="00674158"/>
    <w:rsid w:val="00676803"/>
    <w:rsid w:val="00676920"/>
    <w:rsid w:val="00677388"/>
    <w:rsid w:val="00680A83"/>
    <w:rsid w:val="00680D57"/>
    <w:rsid w:val="00681862"/>
    <w:rsid w:val="00681A9E"/>
    <w:rsid w:val="006855FE"/>
    <w:rsid w:val="00685CDA"/>
    <w:rsid w:val="0069660A"/>
    <w:rsid w:val="00696FBE"/>
    <w:rsid w:val="006A0473"/>
    <w:rsid w:val="006A1CFA"/>
    <w:rsid w:val="006A2D6B"/>
    <w:rsid w:val="006A4495"/>
    <w:rsid w:val="006A5A24"/>
    <w:rsid w:val="006A6C16"/>
    <w:rsid w:val="006B0647"/>
    <w:rsid w:val="006B09D7"/>
    <w:rsid w:val="006B3157"/>
    <w:rsid w:val="006B58DD"/>
    <w:rsid w:val="006B64B1"/>
    <w:rsid w:val="006B6C77"/>
    <w:rsid w:val="006B7369"/>
    <w:rsid w:val="006C0B0B"/>
    <w:rsid w:val="006C2F94"/>
    <w:rsid w:val="006C398A"/>
    <w:rsid w:val="006C5085"/>
    <w:rsid w:val="006C59B2"/>
    <w:rsid w:val="006D08BE"/>
    <w:rsid w:val="006D16D6"/>
    <w:rsid w:val="006D1D49"/>
    <w:rsid w:val="006D2BBF"/>
    <w:rsid w:val="006D3315"/>
    <w:rsid w:val="006D36F5"/>
    <w:rsid w:val="006D37F9"/>
    <w:rsid w:val="006D3D73"/>
    <w:rsid w:val="006D46AA"/>
    <w:rsid w:val="006D513E"/>
    <w:rsid w:val="006D5EED"/>
    <w:rsid w:val="006D66C0"/>
    <w:rsid w:val="006D7FAA"/>
    <w:rsid w:val="006E0256"/>
    <w:rsid w:val="006E0E66"/>
    <w:rsid w:val="006E432F"/>
    <w:rsid w:val="006E4FF2"/>
    <w:rsid w:val="006E611C"/>
    <w:rsid w:val="006E6329"/>
    <w:rsid w:val="006E758D"/>
    <w:rsid w:val="006E7DD2"/>
    <w:rsid w:val="006F05FE"/>
    <w:rsid w:val="006F0709"/>
    <w:rsid w:val="006F1D16"/>
    <w:rsid w:val="006F2673"/>
    <w:rsid w:val="006F3640"/>
    <w:rsid w:val="006F467F"/>
    <w:rsid w:val="006F4B8B"/>
    <w:rsid w:val="006F57EC"/>
    <w:rsid w:val="006F5C4A"/>
    <w:rsid w:val="00703D3D"/>
    <w:rsid w:val="00704575"/>
    <w:rsid w:val="0070571E"/>
    <w:rsid w:val="00705DB7"/>
    <w:rsid w:val="0070681E"/>
    <w:rsid w:val="00707103"/>
    <w:rsid w:val="00707903"/>
    <w:rsid w:val="007079A8"/>
    <w:rsid w:val="00707D3C"/>
    <w:rsid w:val="00710269"/>
    <w:rsid w:val="00712B15"/>
    <w:rsid w:val="00712B7B"/>
    <w:rsid w:val="007132A0"/>
    <w:rsid w:val="007144C8"/>
    <w:rsid w:val="00714855"/>
    <w:rsid w:val="00717288"/>
    <w:rsid w:val="007221DE"/>
    <w:rsid w:val="00724519"/>
    <w:rsid w:val="00724AE7"/>
    <w:rsid w:val="007264D9"/>
    <w:rsid w:val="00727B61"/>
    <w:rsid w:val="00727C41"/>
    <w:rsid w:val="00731726"/>
    <w:rsid w:val="00733A21"/>
    <w:rsid w:val="00733D9C"/>
    <w:rsid w:val="007344BC"/>
    <w:rsid w:val="0073480C"/>
    <w:rsid w:val="007359B7"/>
    <w:rsid w:val="00736855"/>
    <w:rsid w:val="00736CA1"/>
    <w:rsid w:val="00740CCA"/>
    <w:rsid w:val="00741968"/>
    <w:rsid w:val="00741E25"/>
    <w:rsid w:val="00742EDD"/>
    <w:rsid w:val="0074343C"/>
    <w:rsid w:val="00743582"/>
    <w:rsid w:val="007436DC"/>
    <w:rsid w:val="0074424A"/>
    <w:rsid w:val="00746BC9"/>
    <w:rsid w:val="00746E05"/>
    <w:rsid w:val="00747869"/>
    <w:rsid w:val="00747AA5"/>
    <w:rsid w:val="00747C53"/>
    <w:rsid w:val="007500C3"/>
    <w:rsid w:val="00750567"/>
    <w:rsid w:val="00750847"/>
    <w:rsid w:val="00750E5E"/>
    <w:rsid w:val="00751498"/>
    <w:rsid w:val="00752636"/>
    <w:rsid w:val="00752F8E"/>
    <w:rsid w:val="007531C5"/>
    <w:rsid w:val="007537B4"/>
    <w:rsid w:val="007538AE"/>
    <w:rsid w:val="007548F3"/>
    <w:rsid w:val="007550F1"/>
    <w:rsid w:val="00755DBB"/>
    <w:rsid w:val="007564A9"/>
    <w:rsid w:val="00756E5A"/>
    <w:rsid w:val="00757B13"/>
    <w:rsid w:val="00757FE1"/>
    <w:rsid w:val="007601B2"/>
    <w:rsid w:val="00760F8B"/>
    <w:rsid w:val="007617E6"/>
    <w:rsid w:val="00761AB6"/>
    <w:rsid w:val="007620A0"/>
    <w:rsid w:val="00762755"/>
    <w:rsid w:val="007628CF"/>
    <w:rsid w:val="00763224"/>
    <w:rsid w:val="0076472E"/>
    <w:rsid w:val="007649B9"/>
    <w:rsid w:val="0076578E"/>
    <w:rsid w:val="007678AD"/>
    <w:rsid w:val="00770869"/>
    <w:rsid w:val="00770A21"/>
    <w:rsid w:val="00771967"/>
    <w:rsid w:val="00772778"/>
    <w:rsid w:val="00772E43"/>
    <w:rsid w:val="00773B0D"/>
    <w:rsid w:val="007748B1"/>
    <w:rsid w:val="00774C22"/>
    <w:rsid w:val="007758C6"/>
    <w:rsid w:val="00780B00"/>
    <w:rsid w:val="007831B6"/>
    <w:rsid w:val="007846F7"/>
    <w:rsid w:val="00785AF2"/>
    <w:rsid w:val="00787543"/>
    <w:rsid w:val="00787CD2"/>
    <w:rsid w:val="00790766"/>
    <w:rsid w:val="00791017"/>
    <w:rsid w:val="007928D4"/>
    <w:rsid w:val="00794304"/>
    <w:rsid w:val="0079514B"/>
    <w:rsid w:val="007962D1"/>
    <w:rsid w:val="007970A1"/>
    <w:rsid w:val="007A023A"/>
    <w:rsid w:val="007A05E6"/>
    <w:rsid w:val="007A0EEC"/>
    <w:rsid w:val="007A21E1"/>
    <w:rsid w:val="007A25D1"/>
    <w:rsid w:val="007A2FCB"/>
    <w:rsid w:val="007A5847"/>
    <w:rsid w:val="007A5DE3"/>
    <w:rsid w:val="007A7639"/>
    <w:rsid w:val="007B099A"/>
    <w:rsid w:val="007B0C87"/>
    <w:rsid w:val="007B126E"/>
    <w:rsid w:val="007B1537"/>
    <w:rsid w:val="007B5C41"/>
    <w:rsid w:val="007B63A8"/>
    <w:rsid w:val="007B7881"/>
    <w:rsid w:val="007C09C2"/>
    <w:rsid w:val="007C11DC"/>
    <w:rsid w:val="007C3467"/>
    <w:rsid w:val="007C35A4"/>
    <w:rsid w:val="007C42AF"/>
    <w:rsid w:val="007C5138"/>
    <w:rsid w:val="007C6199"/>
    <w:rsid w:val="007C65B5"/>
    <w:rsid w:val="007D12BE"/>
    <w:rsid w:val="007D2953"/>
    <w:rsid w:val="007D3470"/>
    <w:rsid w:val="007D4282"/>
    <w:rsid w:val="007D47C3"/>
    <w:rsid w:val="007D5E3B"/>
    <w:rsid w:val="007D7EA6"/>
    <w:rsid w:val="007E0CE8"/>
    <w:rsid w:val="007E127C"/>
    <w:rsid w:val="007E29AE"/>
    <w:rsid w:val="007E32A8"/>
    <w:rsid w:val="007E3AD2"/>
    <w:rsid w:val="007E3EF8"/>
    <w:rsid w:val="007E4162"/>
    <w:rsid w:val="007E44F6"/>
    <w:rsid w:val="007E4ABC"/>
    <w:rsid w:val="007E52D2"/>
    <w:rsid w:val="007E6A01"/>
    <w:rsid w:val="007E6BB4"/>
    <w:rsid w:val="007F0882"/>
    <w:rsid w:val="007F10FB"/>
    <w:rsid w:val="007F2293"/>
    <w:rsid w:val="007F2FE9"/>
    <w:rsid w:val="007F38BC"/>
    <w:rsid w:val="007F487B"/>
    <w:rsid w:val="007F5736"/>
    <w:rsid w:val="007F64EC"/>
    <w:rsid w:val="007F734D"/>
    <w:rsid w:val="00800E90"/>
    <w:rsid w:val="00801F89"/>
    <w:rsid w:val="0080331B"/>
    <w:rsid w:val="008039B6"/>
    <w:rsid w:val="00803BAD"/>
    <w:rsid w:val="008057DB"/>
    <w:rsid w:val="00805959"/>
    <w:rsid w:val="008062F8"/>
    <w:rsid w:val="00806DAA"/>
    <w:rsid w:val="00806FFB"/>
    <w:rsid w:val="00807101"/>
    <w:rsid w:val="00807869"/>
    <w:rsid w:val="00807895"/>
    <w:rsid w:val="00807D08"/>
    <w:rsid w:val="00811A19"/>
    <w:rsid w:val="00812593"/>
    <w:rsid w:val="00812BE7"/>
    <w:rsid w:val="008149BC"/>
    <w:rsid w:val="00814DBD"/>
    <w:rsid w:val="0081538B"/>
    <w:rsid w:val="00815522"/>
    <w:rsid w:val="00817233"/>
    <w:rsid w:val="0081791B"/>
    <w:rsid w:val="00817F6E"/>
    <w:rsid w:val="008212C0"/>
    <w:rsid w:val="0082178C"/>
    <w:rsid w:val="008219BE"/>
    <w:rsid w:val="00821FCF"/>
    <w:rsid w:val="008241CD"/>
    <w:rsid w:val="008256E4"/>
    <w:rsid w:val="008257C8"/>
    <w:rsid w:val="00826AF6"/>
    <w:rsid w:val="0082759A"/>
    <w:rsid w:val="008317F0"/>
    <w:rsid w:val="00831BDC"/>
    <w:rsid w:val="0083216D"/>
    <w:rsid w:val="00834BEA"/>
    <w:rsid w:val="00835E11"/>
    <w:rsid w:val="00836482"/>
    <w:rsid w:val="00837A76"/>
    <w:rsid w:val="008428B5"/>
    <w:rsid w:val="00844E42"/>
    <w:rsid w:val="008515CC"/>
    <w:rsid w:val="00851B83"/>
    <w:rsid w:val="0085208D"/>
    <w:rsid w:val="00854079"/>
    <w:rsid w:val="008556E0"/>
    <w:rsid w:val="0086034A"/>
    <w:rsid w:val="00860AE0"/>
    <w:rsid w:val="00861F84"/>
    <w:rsid w:val="0086285F"/>
    <w:rsid w:val="00864200"/>
    <w:rsid w:val="00864789"/>
    <w:rsid w:val="008653C5"/>
    <w:rsid w:val="008660AC"/>
    <w:rsid w:val="008669EE"/>
    <w:rsid w:val="0087088A"/>
    <w:rsid w:val="00870BE6"/>
    <w:rsid w:val="00871202"/>
    <w:rsid w:val="00871323"/>
    <w:rsid w:val="008730E8"/>
    <w:rsid w:val="00873B87"/>
    <w:rsid w:val="00873D12"/>
    <w:rsid w:val="008743BF"/>
    <w:rsid w:val="008750BC"/>
    <w:rsid w:val="00875DF0"/>
    <w:rsid w:val="00880107"/>
    <w:rsid w:val="00880ACA"/>
    <w:rsid w:val="00881F3E"/>
    <w:rsid w:val="00882F96"/>
    <w:rsid w:val="008834AD"/>
    <w:rsid w:val="0088463A"/>
    <w:rsid w:val="008847AB"/>
    <w:rsid w:val="008873B5"/>
    <w:rsid w:val="00887610"/>
    <w:rsid w:val="008901F5"/>
    <w:rsid w:val="00890412"/>
    <w:rsid w:val="00890FB5"/>
    <w:rsid w:val="008924CD"/>
    <w:rsid w:val="00892B17"/>
    <w:rsid w:val="00893506"/>
    <w:rsid w:val="00893C67"/>
    <w:rsid w:val="00894B00"/>
    <w:rsid w:val="008952D1"/>
    <w:rsid w:val="00895FC6"/>
    <w:rsid w:val="00896156"/>
    <w:rsid w:val="00897A06"/>
    <w:rsid w:val="00897F39"/>
    <w:rsid w:val="008A17DA"/>
    <w:rsid w:val="008A3807"/>
    <w:rsid w:val="008A4FE8"/>
    <w:rsid w:val="008A536C"/>
    <w:rsid w:val="008A5722"/>
    <w:rsid w:val="008B05C1"/>
    <w:rsid w:val="008B07EB"/>
    <w:rsid w:val="008B0F34"/>
    <w:rsid w:val="008B0F60"/>
    <w:rsid w:val="008B15A9"/>
    <w:rsid w:val="008B2196"/>
    <w:rsid w:val="008B27F2"/>
    <w:rsid w:val="008B2EB0"/>
    <w:rsid w:val="008B32FA"/>
    <w:rsid w:val="008B449A"/>
    <w:rsid w:val="008B44B2"/>
    <w:rsid w:val="008B4A2F"/>
    <w:rsid w:val="008B5B63"/>
    <w:rsid w:val="008B72FB"/>
    <w:rsid w:val="008C1E31"/>
    <w:rsid w:val="008C2884"/>
    <w:rsid w:val="008C2B57"/>
    <w:rsid w:val="008C340F"/>
    <w:rsid w:val="008C3C79"/>
    <w:rsid w:val="008C3D10"/>
    <w:rsid w:val="008C4AA8"/>
    <w:rsid w:val="008C4DCB"/>
    <w:rsid w:val="008D23C2"/>
    <w:rsid w:val="008D24E2"/>
    <w:rsid w:val="008D3010"/>
    <w:rsid w:val="008D4245"/>
    <w:rsid w:val="008D49AA"/>
    <w:rsid w:val="008D5F47"/>
    <w:rsid w:val="008D5FE6"/>
    <w:rsid w:val="008D6387"/>
    <w:rsid w:val="008D6A28"/>
    <w:rsid w:val="008D6CBC"/>
    <w:rsid w:val="008D71AB"/>
    <w:rsid w:val="008E1B7A"/>
    <w:rsid w:val="008E25F7"/>
    <w:rsid w:val="008E3F5E"/>
    <w:rsid w:val="008E66F3"/>
    <w:rsid w:val="008E69FC"/>
    <w:rsid w:val="008E6D81"/>
    <w:rsid w:val="008E75DC"/>
    <w:rsid w:val="008F3401"/>
    <w:rsid w:val="008F4308"/>
    <w:rsid w:val="008F5C7F"/>
    <w:rsid w:val="008F61A8"/>
    <w:rsid w:val="00900B06"/>
    <w:rsid w:val="00901143"/>
    <w:rsid w:val="00901846"/>
    <w:rsid w:val="00903981"/>
    <w:rsid w:val="0090581A"/>
    <w:rsid w:val="0090656E"/>
    <w:rsid w:val="009068FD"/>
    <w:rsid w:val="00906AF8"/>
    <w:rsid w:val="0091084F"/>
    <w:rsid w:val="00911C5F"/>
    <w:rsid w:val="00912A24"/>
    <w:rsid w:val="009168CF"/>
    <w:rsid w:val="009176C0"/>
    <w:rsid w:val="009177B2"/>
    <w:rsid w:val="00920192"/>
    <w:rsid w:val="009211E7"/>
    <w:rsid w:val="00921A54"/>
    <w:rsid w:val="00921E86"/>
    <w:rsid w:val="00923909"/>
    <w:rsid w:val="00924939"/>
    <w:rsid w:val="00924998"/>
    <w:rsid w:val="009304BE"/>
    <w:rsid w:val="0093230C"/>
    <w:rsid w:val="009326D5"/>
    <w:rsid w:val="00932956"/>
    <w:rsid w:val="009335A9"/>
    <w:rsid w:val="0093627E"/>
    <w:rsid w:val="0093673B"/>
    <w:rsid w:val="0094179B"/>
    <w:rsid w:val="00943C1A"/>
    <w:rsid w:val="00943C8A"/>
    <w:rsid w:val="0094408E"/>
    <w:rsid w:val="00945169"/>
    <w:rsid w:val="00946B25"/>
    <w:rsid w:val="009470E3"/>
    <w:rsid w:val="009476E4"/>
    <w:rsid w:val="00947D9E"/>
    <w:rsid w:val="0095008B"/>
    <w:rsid w:val="00951EE1"/>
    <w:rsid w:val="00952C82"/>
    <w:rsid w:val="00952E5D"/>
    <w:rsid w:val="00953BCC"/>
    <w:rsid w:val="00954E95"/>
    <w:rsid w:val="00956694"/>
    <w:rsid w:val="009610AC"/>
    <w:rsid w:val="009619D4"/>
    <w:rsid w:val="00961A21"/>
    <w:rsid w:val="009622B0"/>
    <w:rsid w:val="009628B1"/>
    <w:rsid w:val="00962DD6"/>
    <w:rsid w:val="0096390A"/>
    <w:rsid w:val="00963F51"/>
    <w:rsid w:val="00965D2A"/>
    <w:rsid w:val="00966A63"/>
    <w:rsid w:val="009671F5"/>
    <w:rsid w:val="00967323"/>
    <w:rsid w:val="00967497"/>
    <w:rsid w:val="00967D50"/>
    <w:rsid w:val="0097029B"/>
    <w:rsid w:val="00970C41"/>
    <w:rsid w:val="009711C1"/>
    <w:rsid w:val="009714AE"/>
    <w:rsid w:val="00971A1D"/>
    <w:rsid w:val="00971A2D"/>
    <w:rsid w:val="00972752"/>
    <w:rsid w:val="009730FA"/>
    <w:rsid w:val="009732DA"/>
    <w:rsid w:val="00973463"/>
    <w:rsid w:val="00973A8B"/>
    <w:rsid w:val="00974087"/>
    <w:rsid w:val="0097433A"/>
    <w:rsid w:val="00974E3F"/>
    <w:rsid w:val="00975FFA"/>
    <w:rsid w:val="00976031"/>
    <w:rsid w:val="009768E7"/>
    <w:rsid w:val="00976A7D"/>
    <w:rsid w:val="009833EC"/>
    <w:rsid w:val="009837BF"/>
    <w:rsid w:val="00983942"/>
    <w:rsid w:val="0098414A"/>
    <w:rsid w:val="00986972"/>
    <w:rsid w:val="00986F57"/>
    <w:rsid w:val="00987181"/>
    <w:rsid w:val="00987184"/>
    <w:rsid w:val="009874D8"/>
    <w:rsid w:val="00992A76"/>
    <w:rsid w:val="00993B41"/>
    <w:rsid w:val="0099423A"/>
    <w:rsid w:val="009946B7"/>
    <w:rsid w:val="00996546"/>
    <w:rsid w:val="0099737D"/>
    <w:rsid w:val="009A077E"/>
    <w:rsid w:val="009A4E5D"/>
    <w:rsid w:val="009A4FC8"/>
    <w:rsid w:val="009A584A"/>
    <w:rsid w:val="009A6C77"/>
    <w:rsid w:val="009A6FEE"/>
    <w:rsid w:val="009A7EBF"/>
    <w:rsid w:val="009B1BB4"/>
    <w:rsid w:val="009B2461"/>
    <w:rsid w:val="009B33B0"/>
    <w:rsid w:val="009B436D"/>
    <w:rsid w:val="009B79D3"/>
    <w:rsid w:val="009B7FDA"/>
    <w:rsid w:val="009C04FC"/>
    <w:rsid w:val="009C066B"/>
    <w:rsid w:val="009C12A9"/>
    <w:rsid w:val="009C1659"/>
    <w:rsid w:val="009C1FBC"/>
    <w:rsid w:val="009C1FFA"/>
    <w:rsid w:val="009C22B2"/>
    <w:rsid w:val="009C2940"/>
    <w:rsid w:val="009C3704"/>
    <w:rsid w:val="009C38CA"/>
    <w:rsid w:val="009C3E5A"/>
    <w:rsid w:val="009C47DE"/>
    <w:rsid w:val="009C5687"/>
    <w:rsid w:val="009D039E"/>
    <w:rsid w:val="009D05B5"/>
    <w:rsid w:val="009D2C2D"/>
    <w:rsid w:val="009D2E06"/>
    <w:rsid w:val="009D5A86"/>
    <w:rsid w:val="009D632A"/>
    <w:rsid w:val="009D69A4"/>
    <w:rsid w:val="009E5BE2"/>
    <w:rsid w:val="009E5C33"/>
    <w:rsid w:val="009E6A4F"/>
    <w:rsid w:val="009E6F5F"/>
    <w:rsid w:val="009E742B"/>
    <w:rsid w:val="009E79D7"/>
    <w:rsid w:val="009F0F0B"/>
    <w:rsid w:val="009F230A"/>
    <w:rsid w:val="009F24CE"/>
    <w:rsid w:val="009F2D0D"/>
    <w:rsid w:val="009F50FF"/>
    <w:rsid w:val="009F55E1"/>
    <w:rsid w:val="009F628E"/>
    <w:rsid w:val="009F71E8"/>
    <w:rsid w:val="009F7305"/>
    <w:rsid w:val="00A008D7"/>
    <w:rsid w:val="00A00F0D"/>
    <w:rsid w:val="00A0109A"/>
    <w:rsid w:val="00A01B8F"/>
    <w:rsid w:val="00A01D44"/>
    <w:rsid w:val="00A022BC"/>
    <w:rsid w:val="00A023DD"/>
    <w:rsid w:val="00A02403"/>
    <w:rsid w:val="00A039B3"/>
    <w:rsid w:val="00A044EE"/>
    <w:rsid w:val="00A049EA"/>
    <w:rsid w:val="00A05626"/>
    <w:rsid w:val="00A0574D"/>
    <w:rsid w:val="00A06458"/>
    <w:rsid w:val="00A07091"/>
    <w:rsid w:val="00A122E2"/>
    <w:rsid w:val="00A139ED"/>
    <w:rsid w:val="00A144C9"/>
    <w:rsid w:val="00A15095"/>
    <w:rsid w:val="00A15AFC"/>
    <w:rsid w:val="00A16C62"/>
    <w:rsid w:val="00A175C2"/>
    <w:rsid w:val="00A2003E"/>
    <w:rsid w:val="00A206DE"/>
    <w:rsid w:val="00A2089F"/>
    <w:rsid w:val="00A21039"/>
    <w:rsid w:val="00A2257C"/>
    <w:rsid w:val="00A25250"/>
    <w:rsid w:val="00A25375"/>
    <w:rsid w:val="00A255DC"/>
    <w:rsid w:val="00A25EAA"/>
    <w:rsid w:val="00A301A3"/>
    <w:rsid w:val="00A31421"/>
    <w:rsid w:val="00A326D6"/>
    <w:rsid w:val="00A32813"/>
    <w:rsid w:val="00A338AC"/>
    <w:rsid w:val="00A33D89"/>
    <w:rsid w:val="00A33F97"/>
    <w:rsid w:val="00A342A1"/>
    <w:rsid w:val="00A34D85"/>
    <w:rsid w:val="00A34E80"/>
    <w:rsid w:val="00A36179"/>
    <w:rsid w:val="00A3763D"/>
    <w:rsid w:val="00A41306"/>
    <w:rsid w:val="00A41B3A"/>
    <w:rsid w:val="00A43004"/>
    <w:rsid w:val="00A43799"/>
    <w:rsid w:val="00A4624B"/>
    <w:rsid w:val="00A47D65"/>
    <w:rsid w:val="00A53367"/>
    <w:rsid w:val="00A537B4"/>
    <w:rsid w:val="00A537FF"/>
    <w:rsid w:val="00A53996"/>
    <w:rsid w:val="00A552A4"/>
    <w:rsid w:val="00A566D0"/>
    <w:rsid w:val="00A5723C"/>
    <w:rsid w:val="00A575B2"/>
    <w:rsid w:val="00A60454"/>
    <w:rsid w:val="00A639BB"/>
    <w:rsid w:val="00A63DA5"/>
    <w:rsid w:val="00A6653C"/>
    <w:rsid w:val="00A670E8"/>
    <w:rsid w:val="00A67F3B"/>
    <w:rsid w:val="00A70B34"/>
    <w:rsid w:val="00A70F67"/>
    <w:rsid w:val="00A72898"/>
    <w:rsid w:val="00A73EF4"/>
    <w:rsid w:val="00A7404E"/>
    <w:rsid w:val="00A83F11"/>
    <w:rsid w:val="00A90E09"/>
    <w:rsid w:val="00A93598"/>
    <w:rsid w:val="00A95C07"/>
    <w:rsid w:val="00A9603F"/>
    <w:rsid w:val="00AA0070"/>
    <w:rsid w:val="00AA0E0D"/>
    <w:rsid w:val="00AA1887"/>
    <w:rsid w:val="00AA27D2"/>
    <w:rsid w:val="00AA52B0"/>
    <w:rsid w:val="00AA6C19"/>
    <w:rsid w:val="00AA6F07"/>
    <w:rsid w:val="00AB0644"/>
    <w:rsid w:val="00AB1AE6"/>
    <w:rsid w:val="00AB27D7"/>
    <w:rsid w:val="00AB3BD3"/>
    <w:rsid w:val="00AB42D5"/>
    <w:rsid w:val="00AB431B"/>
    <w:rsid w:val="00AB442B"/>
    <w:rsid w:val="00AB53F4"/>
    <w:rsid w:val="00AB5C5D"/>
    <w:rsid w:val="00AB62B8"/>
    <w:rsid w:val="00AB6731"/>
    <w:rsid w:val="00AB6C2C"/>
    <w:rsid w:val="00AB7DA9"/>
    <w:rsid w:val="00AC0B3F"/>
    <w:rsid w:val="00AC3053"/>
    <w:rsid w:val="00AC30F7"/>
    <w:rsid w:val="00AC3280"/>
    <w:rsid w:val="00AC4F56"/>
    <w:rsid w:val="00AC5839"/>
    <w:rsid w:val="00AC5A78"/>
    <w:rsid w:val="00AC5FD9"/>
    <w:rsid w:val="00AC644D"/>
    <w:rsid w:val="00AC658F"/>
    <w:rsid w:val="00AC7D40"/>
    <w:rsid w:val="00AD0526"/>
    <w:rsid w:val="00AD07E9"/>
    <w:rsid w:val="00AD0C01"/>
    <w:rsid w:val="00AD17F7"/>
    <w:rsid w:val="00AD1B87"/>
    <w:rsid w:val="00AD2636"/>
    <w:rsid w:val="00AD6FD2"/>
    <w:rsid w:val="00AD7EBD"/>
    <w:rsid w:val="00AE0FEF"/>
    <w:rsid w:val="00AE1133"/>
    <w:rsid w:val="00AE1CEB"/>
    <w:rsid w:val="00AE2EFD"/>
    <w:rsid w:val="00AE4219"/>
    <w:rsid w:val="00AE4977"/>
    <w:rsid w:val="00AE551D"/>
    <w:rsid w:val="00AE7743"/>
    <w:rsid w:val="00AE7A52"/>
    <w:rsid w:val="00AF01B4"/>
    <w:rsid w:val="00AF1A6E"/>
    <w:rsid w:val="00AF21DB"/>
    <w:rsid w:val="00AF24DF"/>
    <w:rsid w:val="00AF3852"/>
    <w:rsid w:val="00AF4A57"/>
    <w:rsid w:val="00AF54C0"/>
    <w:rsid w:val="00AF6026"/>
    <w:rsid w:val="00AF6512"/>
    <w:rsid w:val="00AF68AD"/>
    <w:rsid w:val="00AF6DF8"/>
    <w:rsid w:val="00B01B90"/>
    <w:rsid w:val="00B03DF9"/>
    <w:rsid w:val="00B0498B"/>
    <w:rsid w:val="00B118FC"/>
    <w:rsid w:val="00B12D14"/>
    <w:rsid w:val="00B13129"/>
    <w:rsid w:val="00B1409E"/>
    <w:rsid w:val="00B14581"/>
    <w:rsid w:val="00B159D0"/>
    <w:rsid w:val="00B16834"/>
    <w:rsid w:val="00B16D2B"/>
    <w:rsid w:val="00B2052E"/>
    <w:rsid w:val="00B21586"/>
    <w:rsid w:val="00B21A75"/>
    <w:rsid w:val="00B21E82"/>
    <w:rsid w:val="00B22734"/>
    <w:rsid w:val="00B22A89"/>
    <w:rsid w:val="00B240F4"/>
    <w:rsid w:val="00B24285"/>
    <w:rsid w:val="00B24D2B"/>
    <w:rsid w:val="00B24E71"/>
    <w:rsid w:val="00B25767"/>
    <w:rsid w:val="00B26187"/>
    <w:rsid w:val="00B26FC2"/>
    <w:rsid w:val="00B274A6"/>
    <w:rsid w:val="00B34000"/>
    <w:rsid w:val="00B342C9"/>
    <w:rsid w:val="00B34541"/>
    <w:rsid w:val="00B357CE"/>
    <w:rsid w:val="00B370AE"/>
    <w:rsid w:val="00B37D38"/>
    <w:rsid w:val="00B40155"/>
    <w:rsid w:val="00B40D6A"/>
    <w:rsid w:val="00B44279"/>
    <w:rsid w:val="00B443ED"/>
    <w:rsid w:val="00B448A7"/>
    <w:rsid w:val="00B44CB0"/>
    <w:rsid w:val="00B47D84"/>
    <w:rsid w:val="00B513A4"/>
    <w:rsid w:val="00B51C48"/>
    <w:rsid w:val="00B51D07"/>
    <w:rsid w:val="00B522C9"/>
    <w:rsid w:val="00B53663"/>
    <w:rsid w:val="00B5385A"/>
    <w:rsid w:val="00B53FD4"/>
    <w:rsid w:val="00B5481A"/>
    <w:rsid w:val="00B54A56"/>
    <w:rsid w:val="00B54C6B"/>
    <w:rsid w:val="00B54EC3"/>
    <w:rsid w:val="00B570CF"/>
    <w:rsid w:val="00B57E0F"/>
    <w:rsid w:val="00B628BD"/>
    <w:rsid w:val="00B633CE"/>
    <w:rsid w:val="00B637CD"/>
    <w:rsid w:val="00B6386A"/>
    <w:rsid w:val="00B665EB"/>
    <w:rsid w:val="00B6700B"/>
    <w:rsid w:val="00B67D80"/>
    <w:rsid w:val="00B72EB0"/>
    <w:rsid w:val="00B73253"/>
    <w:rsid w:val="00B753A3"/>
    <w:rsid w:val="00B767A8"/>
    <w:rsid w:val="00B776ED"/>
    <w:rsid w:val="00B806D7"/>
    <w:rsid w:val="00B8172C"/>
    <w:rsid w:val="00B81AB3"/>
    <w:rsid w:val="00B82EB9"/>
    <w:rsid w:val="00B83429"/>
    <w:rsid w:val="00B83E72"/>
    <w:rsid w:val="00B847C0"/>
    <w:rsid w:val="00B908BA"/>
    <w:rsid w:val="00B91476"/>
    <w:rsid w:val="00B92BEC"/>
    <w:rsid w:val="00B932BE"/>
    <w:rsid w:val="00B949B6"/>
    <w:rsid w:val="00B95FF6"/>
    <w:rsid w:val="00B97499"/>
    <w:rsid w:val="00B97741"/>
    <w:rsid w:val="00B978FE"/>
    <w:rsid w:val="00BA03FC"/>
    <w:rsid w:val="00BA06EE"/>
    <w:rsid w:val="00BA2BC9"/>
    <w:rsid w:val="00BA4831"/>
    <w:rsid w:val="00BA5C27"/>
    <w:rsid w:val="00BA653B"/>
    <w:rsid w:val="00BA713D"/>
    <w:rsid w:val="00BB0E70"/>
    <w:rsid w:val="00BB12C4"/>
    <w:rsid w:val="00BB2542"/>
    <w:rsid w:val="00BB2796"/>
    <w:rsid w:val="00BB3779"/>
    <w:rsid w:val="00BB38DA"/>
    <w:rsid w:val="00BB3BE9"/>
    <w:rsid w:val="00BB3EFC"/>
    <w:rsid w:val="00BB4569"/>
    <w:rsid w:val="00BB4A49"/>
    <w:rsid w:val="00BB5135"/>
    <w:rsid w:val="00BB5496"/>
    <w:rsid w:val="00BB7F47"/>
    <w:rsid w:val="00BC0253"/>
    <w:rsid w:val="00BC04A0"/>
    <w:rsid w:val="00BC0A39"/>
    <w:rsid w:val="00BC113D"/>
    <w:rsid w:val="00BC132E"/>
    <w:rsid w:val="00BC276F"/>
    <w:rsid w:val="00BC2FDE"/>
    <w:rsid w:val="00BC41D4"/>
    <w:rsid w:val="00BC434A"/>
    <w:rsid w:val="00BC4EFC"/>
    <w:rsid w:val="00BC5016"/>
    <w:rsid w:val="00BC686A"/>
    <w:rsid w:val="00BC70A7"/>
    <w:rsid w:val="00BC7185"/>
    <w:rsid w:val="00BC718D"/>
    <w:rsid w:val="00BD0C1E"/>
    <w:rsid w:val="00BD1495"/>
    <w:rsid w:val="00BD209C"/>
    <w:rsid w:val="00BD3049"/>
    <w:rsid w:val="00BD418F"/>
    <w:rsid w:val="00BD4229"/>
    <w:rsid w:val="00BD4B42"/>
    <w:rsid w:val="00BD54B7"/>
    <w:rsid w:val="00BD6AF6"/>
    <w:rsid w:val="00BD7147"/>
    <w:rsid w:val="00BE007A"/>
    <w:rsid w:val="00BE0950"/>
    <w:rsid w:val="00BE0C20"/>
    <w:rsid w:val="00BE1328"/>
    <w:rsid w:val="00BE2C51"/>
    <w:rsid w:val="00BE2D60"/>
    <w:rsid w:val="00BE3F62"/>
    <w:rsid w:val="00BE4B6B"/>
    <w:rsid w:val="00BE4D4A"/>
    <w:rsid w:val="00BE5220"/>
    <w:rsid w:val="00BF06ED"/>
    <w:rsid w:val="00BF24E6"/>
    <w:rsid w:val="00BF2665"/>
    <w:rsid w:val="00BF273A"/>
    <w:rsid w:val="00BF6E87"/>
    <w:rsid w:val="00C012E8"/>
    <w:rsid w:val="00C0411C"/>
    <w:rsid w:val="00C10FC5"/>
    <w:rsid w:val="00C113ED"/>
    <w:rsid w:val="00C1686C"/>
    <w:rsid w:val="00C16D32"/>
    <w:rsid w:val="00C17066"/>
    <w:rsid w:val="00C17A8D"/>
    <w:rsid w:val="00C207AA"/>
    <w:rsid w:val="00C20DCA"/>
    <w:rsid w:val="00C239A1"/>
    <w:rsid w:val="00C24DCE"/>
    <w:rsid w:val="00C251FF"/>
    <w:rsid w:val="00C25318"/>
    <w:rsid w:val="00C254B0"/>
    <w:rsid w:val="00C26113"/>
    <w:rsid w:val="00C269E2"/>
    <w:rsid w:val="00C26A01"/>
    <w:rsid w:val="00C26A4F"/>
    <w:rsid w:val="00C271CE"/>
    <w:rsid w:val="00C276AC"/>
    <w:rsid w:val="00C27912"/>
    <w:rsid w:val="00C27A07"/>
    <w:rsid w:val="00C27C62"/>
    <w:rsid w:val="00C30664"/>
    <w:rsid w:val="00C30C9C"/>
    <w:rsid w:val="00C34663"/>
    <w:rsid w:val="00C34781"/>
    <w:rsid w:val="00C35508"/>
    <w:rsid w:val="00C3563F"/>
    <w:rsid w:val="00C364E1"/>
    <w:rsid w:val="00C373C6"/>
    <w:rsid w:val="00C41781"/>
    <w:rsid w:val="00C41E16"/>
    <w:rsid w:val="00C42730"/>
    <w:rsid w:val="00C4277F"/>
    <w:rsid w:val="00C429EE"/>
    <w:rsid w:val="00C437F9"/>
    <w:rsid w:val="00C43810"/>
    <w:rsid w:val="00C450C3"/>
    <w:rsid w:val="00C461B5"/>
    <w:rsid w:val="00C4634D"/>
    <w:rsid w:val="00C46DB6"/>
    <w:rsid w:val="00C4737E"/>
    <w:rsid w:val="00C4764F"/>
    <w:rsid w:val="00C50D3D"/>
    <w:rsid w:val="00C50F25"/>
    <w:rsid w:val="00C51B56"/>
    <w:rsid w:val="00C5268E"/>
    <w:rsid w:val="00C53647"/>
    <w:rsid w:val="00C54056"/>
    <w:rsid w:val="00C56FDF"/>
    <w:rsid w:val="00C6196A"/>
    <w:rsid w:val="00C62449"/>
    <w:rsid w:val="00C6323D"/>
    <w:rsid w:val="00C63F70"/>
    <w:rsid w:val="00C64D9F"/>
    <w:rsid w:val="00C6525D"/>
    <w:rsid w:val="00C670BA"/>
    <w:rsid w:val="00C674ED"/>
    <w:rsid w:val="00C70CEE"/>
    <w:rsid w:val="00C714AB"/>
    <w:rsid w:val="00C744E4"/>
    <w:rsid w:val="00C74E23"/>
    <w:rsid w:val="00C74F37"/>
    <w:rsid w:val="00C76645"/>
    <w:rsid w:val="00C76E20"/>
    <w:rsid w:val="00C7727E"/>
    <w:rsid w:val="00C81054"/>
    <w:rsid w:val="00C8314B"/>
    <w:rsid w:val="00C83AE0"/>
    <w:rsid w:val="00C84AA1"/>
    <w:rsid w:val="00C860C1"/>
    <w:rsid w:val="00C87A30"/>
    <w:rsid w:val="00C90E2C"/>
    <w:rsid w:val="00C912EC"/>
    <w:rsid w:val="00C91EA8"/>
    <w:rsid w:val="00C93C34"/>
    <w:rsid w:val="00C94601"/>
    <w:rsid w:val="00C94DF1"/>
    <w:rsid w:val="00C96996"/>
    <w:rsid w:val="00C97321"/>
    <w:rsid w:val="00C97853"/>
    <w:rsid w:val="00CA09E9"/>
    <w:rsid w:val="00CA17BF"/>
    <w:rsid w:val="00CA180C"/>
    <w:rsid w:val="00CA21B6"/>
    <w:rsid w:val="00CA36CC"/>
    <w:rsid w:val="00CA4C78"/>
    <w:rsid w:val="00CA4FF1"/>
    <w:rsid w:val="00CA7515"/>
    <w:rsid w:val="00CB02DB"/>
    <w:rsid w:val="00CB0330"/>
    <w:rsid w:val="00CB03D3"/>
    <w:rsid w:val="00CB0C51"/>
    <w:rsid w:val="00CB378E"/>
    <w:rsid w:val="00CB4AC9"/>
    <w:rsid w:val="00CC0117"/>
    <w:rsid w:val="00CC1A99"/>
    <w:rsid w:val="00CC1F85"/>
    <w:rsid w:val="00CC3BF2"/>
    <w:rsid w:val="00CC44D4"/>
    <w:rsid w:val="00CC567B"/>
    <w:rsid w:val="00CC677E"/>
    <w:rsid w:val="00CC768A"/>
    <w:rsid w:val="00CD0399"/>
    <w:rsid w:val="00CD3C4C"/>
    <w:rsid w:val="00CD5B94"/>
    <w:rsid w:val="00CD6168"/>
    <w:rsid w:val="00CE2C26"/>
    <w:rsid w:val="00CE33BF"/>
    <w:rsid w:val="00CE3B5E"/>
    <w:rsid w:val="00CE4ECF"/>
    <w:rsid w:val="00CE512A"/>
    <w:rsid w:val="00CE5B4D"/>
    <w:rsid w:val="00CE6415"/>
    <w:rsid w:val="00CE6426"/>
    <w:rsid w:val="00CE6E9F"/>
    <w:rsid w:val="00CE7250"/>
    <w:rsid w:val="00CE7B15"/>
    <w:rsid w:val="00CE7E71"/>
    <w:rsid w:val="00CF098C"/>
    <w:rsid w:val="00CF1407"/>
    <w:rsid w:val="00CF1528"/>
    <w:rsid w:val="00CF1C60"/>
    <w:rsid w:val="00CF67A0"/>
    <w:rsid w:val="00CF69A9"/>
    <w:rsid w:val="00CF6EF6"/>
    <w:rsid w:val="00CF6F86"/>
    <w:rsid w:val="00D01DAB"/>
    <w:rsid w:val="00D02A1D"/>
    <w:rsid w:val="00D032BD"/>
    <w:rsid w:val="00D04150"/>
    <w:rsid w:val="00D041C6"/>
    <w:rsid w:val="00D049C8"/>
    <w:rsid w:val="00D0590B"/>
    <w:rsid w:val="00D06848"/>
    <w:rsid w:val="00D10810"/>
    <w:rsid w:val="00D10D97"/>
    <w:rsid w:val="00D11096"/>
    <w:rsid w:val="00D11CA1"/>
    <w:rsid w:val="00D12359"/>
    <w:rsid w:val="00D14722"/>
    <w:rsid w:val="00D149F1"/>
    <w:rsid w:val="00D14D6B"/>
    <w:rsid w:val="00D16DE0"/>
    <w:rsid w:val="00D175DA"/>
    <w:rsid w:val="00D17E78"/>
    <w:rsid w:val="00D17F94"/>
    <w:rsid w:val="00D20CDD"/>
    <w:rsid w:val="00D21065"/>
    <w:rsid w:val="00D2263C"/>
    <w:rsid w:val="00D22AA1"/>
    <w:rsid w:val="00D22DCD"/>
    <w:rsid w:val="00D23915"/>
    <w:rsid w:val="00D246A3"/>
    <w:rsid w:val="00D24D1F"/>
    <w:rsid w:val="00D251B3"/>
    <w:rsid w:val="00D270B6"/>
    <w:rsid w:val="00D27BB9"/>
    <w:rsid w:val="00D27F32"/>
    <w:rsid w:val="00D30CB4"/>
    <w:rsid w:val="00D30CEC"/>
    <w:rsid w:val="00D320E0"/>
    <w:rsid w:val="00D32BB0"/>
    <w:rsid w:val="00D32FB4"/>
    <w:rsid w:val="00D33168"/>
    <w:rsid w:val="00D3465B"/>
    <w:rsid w:val="00D34DD1"/>
    <w:rsid w:val="00D35C78"/>
    <w:rsid w:val="00D36C56"/>
    <w:rsid w:val="00D41A4A"/>
    <w:rsid w:val="00D43292"/>
    <w:rsid w:val="00D434D2"/>
    <w:rsid w:val="00D440AC"/>
    <w:rsid w:val="00D4473F"/>
    <w:rsid w:val="00D44B8E"/>
    <w:rsid w:val="00D44D9B"/>
    <w:rsid w:val="00D4641A"/>
    <w:rsid w:val="00D46908"/>
    <w:rsid w:val="00D46AFE"/>
    <w:rsid w:val="00D47BB3"/>
    <w:rsid w:val="00D50FF3"/>
    <w:rsid w:val="00D54180"/>
    <w:rsid w:val="00D54758"/>
    <w:rsid w:val="00D55999"/>
    <w:rsid w:val="00D55CC7"/>
    <w:rsid w:val="00D57E13"/>
    <w:rsid w:val="00D61A7F"/>
    <w:rsid w:val="00D61E54"/>
    <w:rsid w:val="00D629A0"/>
    <w:rsid w:val="00D63B08"/>
    <w:rsid w:val="00D63FCE"/>
    <w:rsid w:val="00D65B38"/>
    <w:rsid w:val="00D66F46"/>
    <w:rsid w:val="00D70A0B"/>
    <w:rsid w:val="00D75702"/>
    <w:rsid w:val="00D7574C"/>
    <w:rsid w:val="00D76F33"/>
    <w:rsid w:val="00D770B3"/>
    <w:rsid w:val="00D80743"/>
    <w:rsid w:val="00D808C2"/>
    <w:rsid w:val="00D80C96"/>
    <w:rsid w:val="00D80FA4"/>
    <w:rsid w:val="00D8158F"/>
    <w:rsid w:val="00D8205F"/>
    <w:rsid w:val="00D82709"/>
    <w:rsid w:val="00D8296C"/>
    <w:rsid w:val="00D82AEE"/>
    <w:rsid w:val="00D843FE"/>
    <w:rsid w:val="00D849FB"/>
    <w:rsid w:val="00D84BE3"/>
    <w:rsid w:val="00D8540F"/>
    <w:rsid w:val="00D85F6F"/>
    <w:rsid w:val="00D86203"/>
    <w:rsid w:val="00D86C0D"/>
    <w:rsid w:val="00D877A3"/>
    <w:rsid w:val="00D9066E"/>
    <w:rsid w:val="00D92699"/>
    <w:rsid w:val="00D92E97"/>
    <w:rsid w:val="00D93883"/>
    <w:rsid w:val="00D940EB"/>
    <w:rsid w:val="00D9537C"/>
    <w:rsid w:val="00D96254"/>
    <w:rsid w:val="00D96789"/>
    <w:rsid w:val="00D96AB8"/>
    <w:rsid w:val="00D9749D"/>
    <w:rsid w:val="00DA037B"/>
    <w:rsid w:val="00DA0F12"/>
    <w:rsid w:val="00DA16DE"/>
    <w:rsid w:val="00DA3A83"/>
    <w:rsid w:val="00DA3AA8"/>
    <w:rsid w:val="00DA4BEC"/>
    <w:rsid w:val="00DA4E79"/>
    <w:rsid w:val="00DA5873"/>
    <w:rsid w:val="00DA66E6"/>
    <w:rsid w:val="00DA727C"/>
    <w:rsid w:val="00DA73E0"/>
    <w:rsid w:val="00DB0316"/>
    <w:rsid w:val="00DB3974"/>
    <w:rsid w:val="00DB3EDD"/>
    <w:rsid w:val="00DB41B0"/>
    <w:rsid w:val="00DB4CBA"/>
    <w:rsid w:val="00DB5856"/>
    <w:rsid w:val="00DB6209"/>
    <w:rsid w:val="00DB6789"/>
    <w:rsid w:val="00DB7366"/>
    <w:rsid w:val="00DB758C"/>
    <w:rsid w:val="00DC04CF"/>
    <w:rsid w:val="00DC102B"/>
    <w:rsid w:val="00DC1E1E"/>
    <w:rsid w:val="00DC29F2"/>
    <w:rsid w:val="00DC4541"/>
    <w:rsid w:val="00DC5988"/>
    <w:rsid w:val="00DC757F"/>
    <w:rsid w:val="00DC7F26"/>
    <w:rsid w:val="00DD001A"/>
    <w:rsid w:val="00DD0913"/>
    <w:rsid w:val="00DD0B2D"/>
    <w:rsid w:val="00DD0C51"/>
    <w:rsid w:val="00DD0C89"/>
    <w:rsid w:val="00DD19F6"/>
    <w:rsid w:val="00DD2C2F"/>
    <w:rsid w:val="00DD2DE1"/>
    <w:rsid w:val="00DD32A2"/>
    <w:rsid w:val="00DD32D1"/>
    <w:rsid w:val="00DD343D"/>
    <w:rsid w:val="00DD620E"/>
    <w:rsid w:val="00DD6A95"/>
    <w:rsid w:val="00DD74A3"/>
    <w:rsid w:val="00DD7E27"/>
    <w:rsid w:val="00DD7E92"/>
    <w:rsid w:val="00DE009F"/>
    <w:rsid w:val="00DE0841"/>
    <w:rsid w:val="00DE2BDC"/>
    <w:rsid w:val="00DE322E"/>
    <w:rsid w:val="00DE3629"/>
    <w:rsid w:val="00DE3638"/>
    <w:rsid w:val="00DE548A"/>
    <w:rsid w:val="00DE5935"/>
    <w:rsid w:val="00DE5D15"/>
    <w:rsid w:val="00DE6A23"/>
    <w:rsid w:val="00DE6C27"/>
    <w:rsid w:val="00DE7F53"/>
    <w:rsid w:val="00DF0006"/>
    <w:rsid w:val="00DF00ED"/>
    <w:rsid w:val="00DF07AA"/>
    <w:rsid w:val="00DF26BD"/>
    <w:rsid w:val="00DF2B3F"/>
    <w:rsid w:val="00DF62DA"/>
    <w:rsid w:val="00DF6C38"/>
    <w:rsid w:val="00DF73F8"/>
    <w:rsid w:val="00E00547"/>
    <w:rsid w:val="00E005C2"/>
    <w:rsid w:val="00E01D09"/>
    <w:rsid w:val="00E0249A"/>
    <w:rsid w:val="00E02FAC"/>
    <w:rsid w:val="00E05015"/>
    <w:rsid w:val="00E05C98"/>
    <w:rsid w:val="00E06C38"/>
    <w:rsid w:val="00E07A71"/>
    <w:rsid w:val="00E07DA2"/>
    <w:rsid w:val="00E07F44"/>
    <w:rsid w:val="00E127FA"/>
    <w:rsid w:val="00E12AB6"/>
    <w:rsid w:val="00E139E0"/>
    <w:rsid w:val="00E165AF"/>
    <w:rsid w:val="00E1673A"/>
    <w:rsid w:val="00E1741F"/>
    <w:rsid w:val="00E1754E"/>
    <w:rsid w:val="00E208D2"/>
    <w:rsid w:val="00E2193D"/>
    <w:rsid w:val="00E2381B"/>
    <w:rsid w:val="00E23879"/>
    <w:rsid w:val="00E23B28"/>
    <w:rsid w:val="00E2517E"/>
    <w:rsid w:val="00E253A7"/>
    <w:rsid w:val="00E260C1"/>
    <w:rsid w:val="00E30A8B"/>
    <w:rsid w:val="00E30AA0"/>
    <w:rsid w:val="00E30D83"/>
    <w:rsid w:val="00E32058"/>
    <w:rsid w:val="00E337C2"/>
    <w:rsid w:val="00E36DD1"/>
    <w:rsid w:val="00E4155D"/>
    <w:rsid w:val="00E4193D"/>
    <w:rsid w:val="00E42563"/>
    <w:rsid w:val="00E50550"/>
    <w:rsid w:val="00E50973"/>
    <w:rsid w:val="00E50CB6"/>
    <w:rsid w:val="00E5142C"/>
    <w:rsid w:val="00E520DF"/>
    <w:rsid w:val="00E559D7"/>
    <w:rsid w:val="00E55CAE"/>
    <w:rsid w:val="00E55DB8"/>
    <w:rsid w:val="00E5634F"/>
    <w:rsid w:val="00E57097"/>
    <w:rsid w:val="00E57E80"/>
    <w:rsid w:val="00E62491"/>
    <w:rsid w:val="00E62B6D"/>
    <w:rsid w:val="00E64CC4"/>
    <w:rsid w:val="00E651DD"/>
    <w:rsid w:val="00E65AAE"/>
    <w:rsid w:val="00E66429"/>
    <w:rsid w:val="00E664A9"/>
    <w:rsid w:val="00E67936"/>
    <w:rsid w:val="00E71378"/>
    <w:rsid w:val="00E71972"/>
    <w:rsid w:val="00E73A54"/>
    <w:rsid w:val="00E74E20"/>
    <w:rsid w:val="00E7504B"/>
    <w:rsid w:val="00E753D2"/>
    <w:rsid w:val="00E767A5"/>
    <w:rsid w:val="00E81590"/>
    <w:rsid w:val="00E86F24"/>
    <w:rsid w:val="00E90544"/>
    <w:rsid w:val="00E91240"/>
    <w:rsid w:val="00E9172C"/>
    <w:rsid w:val="00E92B3A"/>
    <w:rsid w:val="00E94802"/>
    <w:rsid w:val="00E951B3"/>
    <w:rsid w:val="00E96072"/>
    <w:rsid w:val="00E96676"/>
    <w:rsid w:val="00EA01B4"/>
    <w:rsid w:val="00EA13C8"/>
    <w:rsid w:val="00EA1D1D"/>
    <w:rsid w:val="00EA2E2D"/>
    <w:rsid w:val="00EA370F"/>
    <w:rsid w:val="00EA3C1D"/>
    <w:rsid w:val="00EA66EE"/>
    <w:rsid w:val="00EA71D7"/>
    <w:rsid w:val="00EA7E50"/>
    <w:rsid w:val="00EA7F0A"/>
    <w:rsid w:val="00EB024C"/>
    <w:rsid w:val="00EB03DF"/>
    <w:rsid w:val="00EB0F4E"/>
    <w:rsid w:val="00EB113D"/>
    <w:rsid w:val="00EB246C"/>
    <w:rsid w:val="00EB2CBB"/>
    <w:rsid w:val="00EB3258"/>
    <w:rsid w:val="00EB3F0E"/>
    <w:rsid w:val="00EB4D4E"/>
    <w:rsid w:val="00EB5875"/>
    <w:rsid w:val="00EB696C"/>
    <w:rsid w:val="00EB6F2B"/>
    <w:rsid w:val="00EB714A"/>
    <w:rsid w:val="00EC199C"/>
    <w:rsid w:val="00EC1BDF"/>
    <w:rsid w:val="00EC3650"/>
    <w:rsid w:val="00EC39FD"/>
    <w:rsid w:val="00EC6CDD"/>
    <w:rsid w:val="00EC7273"/>
    <w:rsid w:val="00EC78BE"/>
    <w:rsid w:val="00EC7DB0"/>
    <w:rsid w:val="00ED03B1"/>
    <w:rsid w:val="00ED10C4"/>
    <w:rsid w:val="00ED3885"/>
    <w:rsid w:val="00ED3EC2"/>
    <w:rsid w:val="00ED501B"/>
    <w:rsid w:val="00ED506F"/>
    <w:rsid w:val="00ED5BEA"/>
    <w:rsid w:val="00ED6F1D"/>
    <w:rsid w:val="00EE1DDD"/>
    <w:rsid w:val="00EE2517"/>
    <w:rsid w:val="00EE354F"/>
    <w:rsid w:val="00EE3C57"/>
    <w:rsid w:val="00EE41E2"/>
    <w:rsid w:val="00EE4B61"/>
    <w:rsid w:val="00EE5159"/>
    <w:rsid w:val="00EE62D1"/>
    <w:rsid w:val="00EE7232"/>
    <w:rsid w:val="00EE7954"/>
    <w:rsid w:val="00EE79A5"/>
    <w:rsid w:val="00EF1144"/>
    <w:rsid w:val="00EF202D"/>
    <w:rsid w:val="00EF30D1"/>
    <w:rsid w:val="00EF3D70"/>
    <w:rsid w:val="00EF58B2"/>
    <w:rsid w:val="00EF68D0"/>
    <w:rsid w:val="00EF722E"/>
    <w:rsid w:val="00F0085D"/>
    <w:rsid w:val="00F00FCE"/>
    <w:rsid w:val="00F01335"/>
    <w:rsid w:val="00F02390"/>
    <w:rsid w:val="00F023DE"/>
    <w:rsid w:val="00F03238"/>
    <w:rsid w:val="00F03533"/>
    <w:rsid w:val="00F03894"/>
    <w:rsid w:val="00F044F0"/>
    <w:rsid w:val="00F046F5"/>
    <w:rsid w:val="00F050F9"/>
    <w:rsid w:val="00F05AE6"/>
    <w:rsid w:val="00F074D0"/>
    <w:rsid w:val="00F1039F"/>
    <w:rsid w:val="00F11C74"/>
    <w:rsid w:val="00F1213B"/>
    <w:rsid w:val="00F12A7B"/>
    <w:rsid w:val="00F13999"/>
    <w:rsid w:val="00F14E19"/>
    <w:rsid w:val="00F155F8"/>
    <w:rsid w:val="00F1658E"/>
    <w:rsid w:val="00F201A3"/>
    <w:rsid w:val="00F22F81"/>
    <w:rsid w:val="00F24073"/>
    <w:rsid w:val="00F24283"/>
    <w:rsid w:val="00F24361"/>
    <w:rsid w:val="00F25013"/>
    <w:rsid w:val="00F259AF"/>
    <w:rsid w:val="00F259CE"/>
    <w:rsid w:val="00F26BF0"/>
    <w:rsid w:val="00F26D7F"/>
    <w:rsid w:val="00F27856"/>
    <w:rsid w:val="00F27DAC"/>
    <w:rsid w:val="00F311E7"/>
    <w:rsid w:val="00F3132E"/>
    <w:rsid w:val="00F322B3"/>
    <w:rsid w:val="00F330AB"/>
    <w:rsid w:val="00F34071"/>
    <w:rsid w:val="00F34388"/>
    <w:rsid w:val="00F34485"/>
    <w:rsid w:val="00F3490A"/>
    <w:rsid w:val="00F36718"/>
    <w:rsid w:val="00F36F87"/>
    <w:rsid w:val="00F3755F"/>
    <w:rsid w:val="00F375C3"/>
    <w:rsid w:val="00F43613"/>
    <w:rsid w:val="00F43ABB"/>
    <w:rsid w:val="00F44FFA"/>
    <w:rsid w:val="00F4551B"/>
    <w:rsid w:val="00F45921"/>
    <w:rsid w:val="00F45F5F"/>
    <w:rsid w:val="00F4603E"/>
    <w:rsid w:val="00F46352"/>
    <w:rsid w:val="00F473A9"/>
    <w:rsid w:val="00F5194B"/>
    <w:rsid w:val="00F51C79"/>
    <w:rsid w:val="00F526FF"/>
    <w:rsid w:val="00F52E86"/>
    <w:rsid w:val="00F53088"/>
    <w:rsid w:val="00F53388"/>
    <w:rsid w:val="00F53D7E"/>
    <w:rsid w:val="00F54C5A"/>
    <w:rsid w:val="00F55409"/>
    <w:rsid w:val="00F607B7"/>
    <w:rsid w:val="00F64580"/>
    <w:rsid w:val="00F648D2"/>
    <w:rsid w:val="00F65155"/>
    <w:rsid w:val="00F65582"/>
    <w:rsid w:val="00F65773"/>
    <w:rsid w:val="00F66AAB"/>
    <w:rsid w:val="00F67070"/>
    <w:rsid w:val="00F6751F"/>
    <w:rsid w:val="00F67A59"/>
    <w:rsid w:val="00F70F93"/>
    <w:rsid w:val="00F712C1"/>
    <w:rsid w:val="00F717AB"/>
    <w:rsid w:val="00F71F4E"/>
    <w:rsid w:val="00F723C2"/>
    <w:rsid w:val="00F73701"/>
    <w:rsid w:val="00F73810"/>
    <w:rsid w:val="00F73939"/>
    <w:rsid w:val="00F73CA6"/>
    <w:rsid w:val="00F772CE"/>
    <w:rsid w:val="00F77F92"/>
    <w:rsid w:val="00F80802"/>
    <w:rsid w:val="00F816DB"/>
    <w:rsid w:val="00F81797"/>
    <w:rsid w:val="00F8276A"/>
    <w:rsid w:val="00F83054"/>
    <w:rsid w:val="00F8367E"/>
    <w:rsid w:val="00F84627"/>
    <w:rsid w:val="00F85B58"/>
    <w:rsid w:val="00F866F0"/>
    <w:rsid w:val="00F873C5"/>
    <w:rsid w:val="00F92592"/>
    <w:rsid w:val="00F93E44"/>
    <w:rsid w:val="00F942F9"/>
    <w:rsid w:val="00F94A0C"/>
    <w:rsid w:val="00F95B29"/>
    <w:rsid w:val="00FA169C"/>
    <w:rsid w:val="00FA20B1"/>
    <w:rsid w:val="00FA3B90"/>
    <w:rsid w:val="00FA41DE"/>
    <w:rsid w:val="00FA444D"/>
    <w:rsid w:val="00FA4D95"/>
    <w:rsid w:val="00FA5B90"/>
    <w:rsid w:val="00FA5EBB"/>
    <w:rsid w:val="00FB015B"/>
    <w:rsid w:val="00FB0FB0"/>
    <w:rsid w:val="00FB1DA9"/>
    <w:rsid w:val="00FB232A"/>
    <w:rsid w:val="00FB27D7"/>
    <w:rsid w:val="00FB3129"/>
    <w:rsid w:val="00FB4401"/>
    <w:rsid w:val="00FB6A53"/>
    <w:rsid w:val="00FB7CF3"/>
    <w:rsid w:val="00FC009D"/>
    <w:rsid w:val="00FC2FE8"/>
    <w:rsid w:val="00FC39C5"/>
    <w:rsid w:val="00FC3F6B"/>
    <w:rsid w:val="00FC60BB"/>
    <w:rsid w:val="00FC6C23"/>
    <w:rsid w:val="00FC724F"/>
    <w:rsid w:val="00FD2468"/>
    <w:rsid w:val="00FD56F5"/>
    <w:rsid w:val="00FD5CED"/>
    <w:rsid w:val="00FD5DFC"/>
    <w:rsid w:val="00FD6A1F"/>
    <w:rsid w:val="00FE2215"/>
    <w:rsid w:val="00FE221C"/>
    <w:rsid w:val="00FE2A48"/>
    <w:rsid w:val="00FE7807"/>
    <w:rsid w:val="00FE7C3B"/>
    <w:rsid w:val="00FF0356"/>
    <w:rsid w:val="00FF093F"/>
    <w:rsid w:val="00FF14C1"/>
    <w:rsid w:val="00FF15DA"/>
    <w:rsid w:val="00FF1EAE"/>
    <w:rsid w:val="00FF27ED"/>
    <w:rsid w:val="00FF3827"/>
    <w:rsid w:val="00FF39B8"/>
    <w:rsid w:val="00FF57DF"/>
    <w:rsid w:val="00FF6F04"/>
    <w:rsid w:val="00FF72C6"/>
    <w:rsid w:val="00FF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7B5C41"/>
    <w:pPr>
      <w:keepNext/>
      <w:shd w:val="clear" w:color="auto" w:fill="FFFFFF"/>
      <w:jc w:val="center"/>
      <w:outlineLvl w:val="3"/>
    </w:pPr>
    <w:rPr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B5C4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3">
    <w:name w:val="Table Grid"/>
    <w:basedOn w:val="a1"/>
    <w:rsid w:val="007B5C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1524</Words>
  <Characters>8687</Characters>
  <Application>Microsoft Office Word</Application>
  <DocSecurity>0</DocSecurity>
  <Lines>72</Lines>
  <Paragraphs>20</Paragraphs>
  <ScaleCrop>false</ScaleCrop>
  <Company>Home</Company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Календарний план</dc:title>
  <dc:subject>Баскетбол</dc:subject>
  <dc:creator>Трун М.М.</dc:creator>
  <cp:keywords>баскетбол, фізкультура,школа,діти</cp:keywords>
  <dc:description/>
  <cp:lastModifiedBy>Пользователь Windows</cp:lastModifiedBy>
  <cp:revision>3</cp:revision>
  <dcterms:created xsi:type="dcterms:W3CDTF">2013-03-05T14:13:00Z</dcterms:created>
  <dcterms:modified xsi:type="dcterms:W3CDTF">2017-02-10T17:15:00Z</dcterms:modified>
  <cp:category>Спортивні ігри</cp:category>
</cp:coreProperties>
</file>